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7A" w:rsidRDefault="00CB167A" w:rsidP="00892E80">
      <w:pPr>
        <w:pStyle w:val="Datebps"/>
        <w:spacing w:after="0" w:line="240" w:lineRule="auto"/>
        <w:ind w:right="-3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D443569" wp14:editId="7CC1C5AC">
            <wp:simplePos x="0" y="0"/>
            <wp:positionH relativeFrom="page">
              <wp:posOffset>0</wp:posOffset>
            </wp:positionH>
            <wp:positionV relativeFrom="page">
              <wp:posOffset>-9524</wp:posOffset>
            </wp:positionV>
            <wp:extent cx="7564120" cy="12382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_bps_letterhead_header_d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2752"/>
                    <a:stretch/>
                  </pic:blipFill>
                  <pic:spPr bwMode="auto">
                    <a:xfrm>
                      <a:off x="0" y="0"/>
                      <a:ext cx="756412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67A" w:rsidRDefault="00CB167A" w:rsidP="00892E80">
      <w:pPr>
        <w:pStyle w:val="Datebps"/>
        <w:spacing w:after="0" w:line="240" w:lineRule="auto"/>
        <w:ind w:right="-30"/>
      </w:pPr>
    </w:p>
    <w:p w:rsidR="00CB167A" w:rsidRDefault="00CB167A" w:rsidP="00892E80">
      <w:pPr>
        <w:pStyle w:val="Datebps"/>
        <w:spacing w:after="0" w:line="240" w:lineRule="auto"/>
        <w:ind w:right="-30"/>
      </w:pPr>
    </w:p>
    <w:p w:rsidR="00EB44A5" w:rsidRDefault="00EB44A5" w:rsidP="00892E80">
      <w:pPr>
        <w:pStyle w:val="Datebps"/>
        <w:spacing w:after="0" w:line="240" w:lineRule="auto"/>
        <w:ind w:right="-30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280F5A7" wp14:editId="185CDAD7">
            <wp:simplePos x="0" y="0"/>
            <wp:positionH relativeFrom="page">
              <wp:posOffset>0</wp:posOffset>
            </wp:positionH>
            <wp:positionV relativeFrom="page">
              <wp:posOffset>9896475</wp:posOffset>
            </wp:positionV>
            <wp:extent cx="7541260" cy="800100"/>
            <wp:effectExtent l="0" t="0" r="254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_bps_letterhead_footer_d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126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4A5" w:rsidRDefault="00EB44A5" w:rsidP="00892E80">
      <w:pPr>
        <w:pStyle w:val="Datebps"/>
        <w:spacing w:after="0" w:line="240" w:lineRule="auto"/>
        <w:ind w:right="-30"/>
      </w:pPr>
    </w:p>
    <w:p w:rsidR="00092531" w:rsidRPr="0026510D" w:rsidRDefault="008446CD" w:rsidP="00892E80">
      <w:pPr>
        <w:pStyle w:val="Heading3"/>
        <w:spacing w:before="0" w:after="0"/>
        <w:ind w:right="-30"/>
        <w:jc w:val="center"/>
        <w:rPr>
          <w:rFonts w:ascii="Lucida Calligraphy" w:hAnsi="Lucida Calligraphy" w:cs="Calibri"/>
          <w:bCs/>
          <w:color w:val="FFC000"/>
          <w:sz w:val="48"/>
          <w:szCs w:val="52"/>
        </w:rPr>
      </w:pPr>
      <w:r>
        <w:rPr>
          <w:rFonts w:ascii="Lucida Calligraphy" w:hAnsi="Lucida Calligraphy" w:cs="Calibri"/>
          <w:bCs/>
          <w:color w:val="FFC000"/>
          <w:sz w:val="48"/>
          <w:szCs w:val="52"/>
        </w:rPr>
        <w:t>Annual General Meeting 2021</w:t>
      </w:r>
    </w:p>
    <w:p w:rsidR="00E77527" w:rsidRPr="0026510D" w:rsidRDefault="00E77527" w:rsidP="00892E80">
      <w:pPr>
        <w:pStyle w:val="BodyText2"/>
        <w:ind w:right="-30"/>
        <w:rPr>
          <w:rFonts w:ascii="Calibri" w:hAnsi="Calibri"/>
          <w:b/>
          <w:bCs/>
          <w:sz w:val="18"/>
          <w:szCs w:val="32"/>
        </w:rPr>
      </w:pPr>
    </w:p>
    <w:p w:rsidR="00E77527" w:rsidRPr="0026510D" w:rsidRDefault="00E77527" w:rsidP="00892E80">
      <w:pPr>
        <w:pStyle w:val="BodyText2"/>
        <w:ind w:right="-30"/>
        <w:jc w:val="center"/>
        <w:rPr>
          <w:rFonts w:ascii="Lucida Calligraphy" w:hAnsi="Lucida Calligraphy"/>
          <w:bCs/>
          <w:sz w:val="24"/>
          <w:szCs w:val="32"/>
        </w:rPr>
      </w:pPr>
      <w:r w:rsidRPr="0026510D">
        <w:rPr>
          <w:rFonts w:ascii="Lucida Calligraphy" w:hAnsi="Lucida Calligraphy"/>
          <w:bCs/>
          <w:sz w:val="24"/>
          <w:szCs w:val="32"/>
        </w:rPr>
        <w:t>Parents are warmly invited to Brighton Primary School for our</w:t>
      </w:r>
    </w:p>
    <w:p w:rsidR="00092531" w:rsidRPr="0026510D" w:rsidRDefault="00092531" w:rsidP="00892E80">
      <w:pPr>
        <w:pStyle w:val="BodyText2"/>
        <w:ind w:right="-30"/>
        <w:jc w:val="center"/>
        <w:rPr>
          <w:rFonts w:ascii="Lucida Calligraphy" w:hAnsi="Lucida Calligraphy"/>
          <w:bCs/>
          <w:sz w:val="24"/>
          <w:szCs w:val="32"/>
        </w:rPr>
      </w:pPr>
      <w:r w:rsidRPr="0026510D">
        <w:rPr>
          <w:rFonts w:ascii="Lucida Calligraphy" w:hAnsi="Lucida Calligraphy"/>
          <w:bCs/>
          <w:sz w:val="24"/>
          <w:szCs w:val="32"/>
        </w:rPr>
        <w:t>Annual General Meeting</w:t>
      </w:r>
    </w:p>
    <w:p w:rsidR="00E77527" w:rsidRPr="0056403A" w:rsidRDefault="00E77527" w:rsidP="00892E80">
      <w:pPr>
        <w:pStyle w:val="BodyText2"/>
        <w:ind w:right="-30"/>
        <w:jc w:val="center"/>
        <w:rPr>
          <w:rFonts w:ascii="Calibri" w:hAnsi="Calibri"/>
          <w:b/>
          <w:bCs/>
          <w:sz w:val="16"/>
          <w:szCs w:val="16"/>
        </w:rPr>
      </w:pPr>
    </w:p>
    <w:p w:rsidR="00E77527" w:rsidRPr="0026510D" w:rsidRDefault="00E77527" w:rsidP="00892E80">
      <w:pPr>
        <w:pStyle w:val="BodyText2"/>
        <w:ind w:right="-30"/>
        <w:jc w:val="center"/>
        <w:rPr>
          <w:rFonts w:ascii="Calibri" w:hAnsi="Calibri"/>
          <w:b/>
          <w:bCs/>
          <w:i/>
          <w:sz w:val="26"/>
          <w:szCs w:val="26"/>
        </w:rPr>
      </w:pPr>
      <w:r w:rsidRPr="0026510D">
        <w:rPr>
          <w:rFonts w:ascii="Calibri" w:hAnsi="Calibri"/>
          <w:b/>
          <w:bCs/>
          <w:i/>
          <w:sz w:val="26"/>
          <w:szCs w:val="26"/>
        </w:rPr>
        <w:t>7:00 pm on Monday 1</w:t>
      </w:r>
      <w:r w:rsidR="008446CD">
        <w:rPr>
          <w:rFonts w:ascii="Calibri" w:hAnsi="Calibri"/>
          <w:b/>
          <w:bCs/>
          <w:i/>
          <w:sz w:val="26"/>
          <w:szCs w:val="26"/>
        </w:rPr>
        <w:t>5</w:t>
      </w:r>
      <w:r w:rsidRPr="0026510D">
        <w:rPr>
          <w:rFonts w:ascii="Calibri" w:hAnsi="Calibri"/>
          <w:b/>
          <w:bCs/>
          <w:i/>
          <w:sz w:val="26"/>
          <w:szCs w:val="26"/>
        </w:rPr>
        <w:t>th February, 202</w:t>
      </w:r>
      <w:r w:rsidR="00370487">
        <w:rPr>
          <w:rFonts w:ascii="Calibri" w:hAnsi="Calibri"/>
          <w:b/>
          <w:bCs/>
          <w:i/>
          <w:sz w:val="26"/>
          <w:szCs w:val="26"/>
        </w:rPr>
        <w:t>1</w:t>
      </w:r>
      <w:r w:rsidRPr="0026510D">
        <w:rPr>
          <w:rFonts w:ascii="Calibri" w:hAnsi="Calibri"/>
          <w:b/>
          <w:bCs/>
          <w:i/>
          <w:sz w:val="26"/>
          <w:szCs w:val="26"/>
        </w:rPr>
        <w:t xml:space="preserve"> in the </w:t>
      </w:r>
      <w:r w:rsidR="008446CD">
        <w:rPr>
          <w:rFonts w:ascii="Calibri" w:hAnsi="Calibri"/>
          <w:b/>
          <w:bCs/>
          <w:i/>
          <w:sz w:val="26"/>
          <w:szCs w:val="26"/>
        </w:rPr>
        <w:t>Staff</w:t>
      </w:r>
      <w:r w:rsidRPr="0026510D">
        <w:rPr>
          <w:rFonts w:ascii="Calibri" w:hAnsi="Calibri"/>
          <w:b/>
          <w:bCs/>
          <w:i/>
          <w:sz w:val="26"/>
          <w:szCs w:val="26"/>
        </w:rPr>
        <w:t xml:space="preserve"> Room</w:t>
      </w:r>
    </w:p>
    <w:p w:rsidR="00EA66F7" w:rsidRPr="0026510D" w:rsidRDefault="00EA66F7" w:rsidP="00892E80">
      <w:pPr>
        <w:pStyle w:val="BodyText2"/>
        <w:ind w:right="-30"/>
        <w:jc w:val="center"/>
        <w:rPr>
          <w:rFonts w:ascii="Calibri" w:hAnsi="Calibri"/>
          <w:b/>
          <w:bCs/>
          <w:i/>
          <w:sz w:val="12"/>
          <w:szCs w:val="26"/>
        </w:rPr>
      </w:pPr>
    </w:p>
    <w:p w:rsidR="00E77527" w:rsidRPr="0026510D" w:rsidRDefault="00E77527" w:rsidP="00892E80">
      <w:pPr>
        <w:pStyle w:val="BodyText2"/>
        <w:ind w:right="-30"/>
        <w:jc w:val="center"/>
        <w:rPr>
          <w:rFonts w:ascii="Calibri" w:hAnsi="Calibri"/>
          <w:bCs/>
          <w:i/>
          <w:sz w:val="26"/>
          <w:szCs w:val="26"/>
        </w:rPr>
      </w:pPr>
      <w:r w:rsidRPr="0026510D">
        <w:rPr>
          <w:rFonts w:ascii="Calibri" w:hAnsi="Calibri"/>
          <w:bCs/>
          <w:i/>
          <w:sz w:val="26"/>
          <w:szCs w:val="26"/>
        </w:rPr>
        <w:t>Including presentation of the 20</w:t>
      </w:r>
      <w:r w:rsidR="008446CD">
        <w:rPr>
          <w:rFonts w:ascii="Calibri" w:hAnsi="Calibri"/>
          <w:bCs/>
          <w:i/>
          <w:sz w:val="26"/>
          <w:szCs w:val="26"/>
        </w:rPr>
        <w:t>2</w:t>
      </w:r>
      <w:r w:rsidR="00370487">
        <w:rPr>
          <w:rFonts w:ascii="Calibri" w:hAnsi="Calibri"/>
          <w:bCs/>
          <w:i/>
          <w:sz w:val="26"/>
          <w:szCs w:val="26"/>
        </w:rPr>
        <w:t>0</w:t>
      </w:r>
      <w:r w:rsidRPr="0026510D">
        <w:rPr>
          <w:rFonts w:ascii="Calibri" w:hAnsi="Calibri"/>
          <w:bCs/>
          <w:i/>
          <w:sz w:val="26"/>
          <w:szCs w:val="26"/>
        </w:rPr>
        <w:t xml:space="preserve"> Annual Report </w:t>
      </w:r>
    </w:p>
    <w:p w:rsidR="00092531" w:rsidRPr="0026510D" w:rsidRDefault="00E77527" w:rsidP="00892E80">
      <w:pPr>
        <w:pStyle w:val="BodyText2"/>
        <w:ind w:right="-30"/>
        <w:jc w:val="center"/>
        <w:rPr>
          <w:rFonts w:ascii="Calibri" w:hAnsi="Calibri"/>
          <w:bCs/>
          <w:i/>
          <w:sz w:val="14"/>
          <w:szCs w:val="26"/>
        </w:rPr>
      </w:pPr>
      <w:r w:rsidRPr="0026510D">
        <w:rPr>
          <w:rFonts w:ascii="Calibri" w:hAnsi="Calibri"/>
          <w:bCs/>
          <w:i/>
          <w:sz w:val="26"/>
          <w:szCs w:val="26"/>
        </w:rPr>
        <w:t>202</w:t>
      </w:r>
      <w:r w:rsidR="008446CD">
        <w:rPr>
          <w:rFonts w:ascii="Calibri" w:hAnsi="Calibri"/>
          <w:bCs/>
          <w:i/>
          <w:sz w:val="26"/>
          <w:szCs w:val="26"/>
        </w:rPr>
        <w:t>1</w:t>
      </w:r>
      <w:r w:rsidRPr="0026510D">
        <w:rPr>
          <w:rFonts w:ascii="Calibri" w:hAnsi="Calibri"/>
          <w:bCs/>
          <w:i/>
          <w:sz w:val="26"/>
          <w:szCs w:val="26"/>
        </w:rPr>
        <w:t xml:space="preserve"> Site Improvement Plan</w:t>
      </w:r>
      <w:r w:rsidR="0060487C">
        <w:rPr>
          <w:rFonts w:ascii="Calibri" w:hAnsi="Calibri"/>
          <w:bCs/>
          <w:i/>
          <w:sz w:val="26"/>
          <w:szCs w:val="26"/>
        </w:rPr>
        <w:t xml:space="preserve"> and</w:t>
      </w:r>
      <w:r w:rsidR="0060487C">
        <w:rPr>
          <w:rFonts w:ascii="Calibri" w:hAnsi="Calibri"/>
          <w:bCs/>
          <w:i/>
          <w:sz w:val="26"/>
          <w:szCs w:val="26"/>
        </w:rPr>
        <w:br/>
        <w:t>Brighton Primary’s proposed future</w:t>
      </w:r>
    </w:p>
    <w:p w:rsidR="00155CAD" w:rsidRDefault="00155CAD" w:rsidP="0026510D">
      <w:pPr>
        <w:pStyle w:val="BodyText2"/>
        <w:ind w:right="-30"/>
        <w:jc w:val="center"/>
        <w:rPr>
          <w:rFonts w:ascii="Calibri" w:hAnsi="Calibri"/>
          <w:sz w:val="16"/>
          <w:szCs w:val="26"/>
        </w:rPr>
      </w:pPr>
    </w:p>
    <w:p w:rsidR="003F3D8A" w:rsidRPr="00155CAD" w:rsidRDefault="003F3D8A" w:rsidP="0026510D">
      <w:pPr>
        <w:pStyle w:val="BodyText2"/>
        <w:ind w:right="-30"/>
        <w:jc w:val="center"/>
        <w:rPr>
          <w:rFonts w:ascii="Calibri" w:hAnsi="Calibri"/>
          <w:sz w:val="16"/>
          <w:szCs w:val="26"/>
        </w:rPr>
      </w:pPr>
    </w:p>
    <w:p w:rsidR="00E77527" w:rsidRPr="0026510D" w:rsidRDefault="00E77527" w:rsidP="00892E80">
      <w:pPr>
        <w:pStyle w:val="BodyText2"/>
        <w:ind w:right="-30"/>
        <w:jc w:val="center"/>
        <w:rPr>
          <w:rFonts w:ascii="Calibri" w:hAnsi="Calibri"/>
          <w:sz w:val="24"/>
          <w:szCs w:val="26"/>
        </w:rPr>
      </w:pPr>
      <w:r w:rsidRPr="0026510D">
        <w:rPr>
          <w:rFonts w:ascii="Calibri" w:hAnsi="Calibri"/>
          <w:sz w:val="24"/>
          <w:szCs w:val="26"/>
        </w:rPr>
        <w:t xml:space="preserve">We are looking for new Governing Council Committee representatives.  Please nominate yourself using the form below and return it to </w:t>
      </w:r>
      <w:r w:rsidR="00092531" w:rsidRPr="0026510D">
        <w:rPr>
          <w:rFonts w:ascii="Calibri" w:hAnsi="Calibri"/>
          <w:sz w:val="24"/>
          <w:szCs w:val="26"/>
        </w:rPr>
        <w:t xml:space="preserve">the Front Office </w:t>
      </w:r>
      <w:r w:rsidRPr="0026510D">
        <w:rPr>
          <w:rFonts w:ascii="Calibri" w:hAnsi="Calibri"/>
          <w:sz w:val="24"/>
          <w:szCs w:val="26"/>
        </w:rPr>
        <w:t xml:space="preserve">or via email </w:t>
      </w:r>
      <w:hyperlink r:id="rId13" w:history="1">
        <w:r w:rsidR="00092531" w:rsidRPr="0026510D">
          <w:rPr>
            <w:rStyle w:val="Hyperlink"/>
            <w:rFonts w:ascii="Calibri" w:hAnsi="Calibri"/>
            <w:sz w:val="24"/>
            <w:szCs w:val="26"/>
          </w:rPr>
          <w:t>brightonps.info@schools.sa.edu.au</w:t>
        </w:r>
      </w:hyperlink>
      <w:r w:rsidR="00092531" w:rsidRPr="0026510D">
        <w:rPr>
          <w:rFonts w:ascii="Calibri" w:hAnsi="Calibri"/>
          <w:sz w:val="24"/>
          <w:szCs w:val="26"/>
        </w:rPr>
        <w:t xml:space="preserve"> </w:t>
      </w:r>
    </w:p>
    <w:p w:rsidR="00892E80" w:rsidRPr="004D6010" w:rsidRDefault="00892E80" w:rsidP="00892E80">
      <w:pPr>
        <w:pStyle w:val="BodyText2"/>
        <w:ind w:right="-30"/>
        <w:jc w:val="center"/>
        <w:rPr>
          <w:rFonts w:ascii="Calibri" w:hAnsi="Calibri"/>
          <w:sz w:val="26"/>
          <w:szCs w:val="26"/>
        </w:rPr>
      </w:pPr>
    </w:p>
    <w:p w:rsidR="00E77527" w:rsidRDefault="00E77527" w:rsidP="00892E80">
      <w:pPr>
        <w:pStyle w:val="BodyText2"/>
        <w:tabs>
          <w:tab w:val="left" w:pos="10460"/>
        </w:tabs>
        <w:ind w:right="-30"/>
        <w:jc w:val="center"/>
        <w:rPr>
          <w:rFonts w:ascii="Calibri" w:hAnsi="Calibri"/>
          <w:i/>
          <w:sz w:val="22"/>
          <w:szCs w:val="22"/>
        </w:rPr>
      </w:pPr>
      <w:r w:rsidRPr="0026510D">
        <w:rPr>
          <w:rFonts w:ascii="Calibri" w:hAnsi="Calibri"/>
          <w:b/>
          <w:i/>
          <w:sz w:val="22"/>
          <w:szCs w:val="22"/>
        </w:rPr>
        <w:t>Please note</w:t>
      </w:r>
      <w:r w:rsidRPr="0026510D">
        <w:rPr>
          <w:rFonts w:ascii="Calibri" w:hAnsi="Calibri"/>
          <w:i/>
          <w:sz w:val="22"/>
          <w:szCs w:val="22"/>
        </w:rPr>
        <w:t xml:space="preserve"> - you do not have to be at the A.G.M. to nominate</w:t>
      </w:r>
      <w:r w:rsidR="00EB37AA" w:rsidRPr="0026510D">
        <w:rPr>
          <w:rFonts w:ascii="Calibri" w:hAnsi="Calibri"/>
          <w:i/>
          <w:sz w:val="22"/>
          <w:szCs w:val="22"/>
        </w:rPr>
        <w:t xml:space="preserve">. If </w:t>
      </w:r>
      <w:r w:rsidR="008446CD">
        <w:rPr>
          <w:rFonts w:ascii="Calibri" w:hAnsi="Calibri"/>
          <w:i/>
          <w:sz w:val="22"/>
          <w:szCs w:val="22"/>
        </w:rPr>
        <w:t>nominations presented</w:t>
      </w:r>
      <w:r w:rsidR="00EB37AA" w:rsidRPr="0026510D">
        <w:rPr>
          <w:rFonts w:ascii="Calibri" w:hAnsi="Calibri"/>
          <w:i/>
          <w:sz w:val="22"/>
          <w:szCs w:val="22"/>
        </w:rPr>
        <w:t xml:space="preserve"> exceed 25</w:t>
      </w:r>
      <w:r w:rsidR="0060487C">
        <w:rPr>
          <w:rFonts w:ascii="Calibri" w:hAnsi="Calibri"/>
          <w:i/>
          <w:sz w:val="22"/>
          <w:szCs w:val="22"/>
        </w:rPr>
        <w:t>,</w:t>
      </w:r>
      <w:r w:rsidR="00EB37AA" w:rsidRPr="0026510D">
        <w:rPr>
          <w:rFonts w:ascii="Calibri" w:hAnsi="Calibri"/>
          <w:i/>
          <w:sz w:val="22"/>
          <w:szCs w:val="22"/>
        </w:rPr>
        <w:t xml:space="preserve"> an election will be held</w:t>
      </w:r>
    </w:p>
    <w:p w:rsidR="00155CAD" w:rsidRPr="0026510D" w:rsidRDefault="00155CAD" w:rsidP="00892E80">
      <w:pPr>
        <w:pStyle w:val="BodyText2"/>
        <w:tabs>
          <w:tab w:val="left" w:pos="10460"/>
        </w:tabs>
        <w:ind w:right="-30"/>
        <w:jc w:val="center"/>
        <w:rPr>
          <w:rFonts w:ascii="Calibri" w:hAnsi="Calibri"/>
          <w:sz w:val="22"/>
          <w:szCs w:val="22"/>
        </w:rPr>
      </w:pPr>
    </w:p>
    <w:p w:rsidR="00E77527" w:rsidRPr="0046550A" w:rsidRDefault="00E77527" w:rsidP="00892E80">
      <w:pPr>
        <w:pStyle w:val="BodyText2"/>
        <w:ind w:right="-30"/>
        <w:rPr>
          <w:rFonts w:ascii="Calibri" w:hAnsi="Calibri"/>
          <w:sz w:val="28"/>
          <w:szCs w:val="28"/>
        </w:rPr>
      </w:pPr>
      <w:r w:rsidRPr="0046550A">
        <w:rPr>
          <w:rFonts w:ascii="Calibri" w:hAnsi="Calibri"/>
          <w:sz w:val="28"/>
          <w:szCs w:val="28"/>
        </w:rPr>
        <w:sym w:font="Wingdings" w:char="F022"/>
      </w:r>
      <w:r w:rsidRPr="0046550A">
        <w:rPr>
          <w:rFonts w:ascii="Calibri" w:hAnsi="Calibri"/>
          <w:sz w:val="28"/>
          <w:szCs w:val="28"/>
        </w:rPr>
        <w:t>------------------------------------------------------------------------------------------------------------------</w:t>
      </w:r>
      <w:r w:rsidR="00EB37AA">
        <w:rPr>
          <w:rFonts w:ascii="Calibri" w:hAnsi="Calibri"/>
          <w:sz w:val="28"/>
          <w:szCs w:val="28"/>
        </w:rPr>
        <w:t>----</w:t>
      </w:r>
    </w:p>
    <w:p w:rsidR="00E77527" w:rsidRDefault="00E77527" w:rsidP="003F3D8A">
      <w:pPr>
        <w:pStyle w:val="BodyText2"/>
        <w:shd w:val="clear" w:color="auto" w:fill="D9D9D9" w:themeFill="background1" w:themeFillShade="D9"/>
        <w:ind w:right="-30"/>
        <w:jc w:val="center"/>
        <w:rPr>
          <w:rFonts w:ascii="Calibri" w:hAnsi="Calibri"/>
          <w:bCs/>
          <w:sz w:val="28"/>
          <w:szCs w:val="28"/>
        </w:rPr>
      </w:pPr>
      <w:r w:rsidRPr="00155CAD">
        <w:rPr>
          <w:rFonts w:ascii="Calibri" w:hAnsi="Calibri"/>
          <w:bCs/>
          <w:sz w:val="28"/>
          <w:szCs w:val="28"/>
        </w:rPr>
        <w:t>A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G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M</w:t>
      </w:r>
      <w:r w:rsidR="00155CAD">
        <w:rPr>
          <w:rFonts w:ascii="Calibri" w:hAnsi="Calibri"/>
          <w:bCs/>
          <w:sz w:val="28"/>
          <w:szCs w:val="28"/>
        </w:rPr>
        <w:t xml:space="preserve">  </w:t>
      </w:r>
      <w:r w:rsidRPr="00155CAD">
        <w:rPr>
          <w:rFonts w:ascii="Calibri" w:hAnsi="Calibri"/>
          <w:bCs/>
          <w:sz w:val="28"/>
          <w:szCs w:val="28"/>
        </w:rPr>
        <w:t xml:space="preserve"> N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O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M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I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N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A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T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I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O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N</w:t>
      </w:r>
      <w:r w:rsidR="00155CAD">
        <w:rPr>
          <w:rFonts w:ascii="Calibri" w:hAnsi="Calibri"/>
          <w:bCs/>
          <w:sz w:val="28"/>
          <w:szCs w:val="28"/>
        </w:rPr>
        <w:t xml:space="preserve">  </w:t>
      </w:r>
      <w:r w:rsidRPr="00155CAD">
        <w:rPr>
          <w:rFonts w:ascii="Calibri" w:hAnsi="Calibri"/>
          <w:bCs/>
          <w:sz w:val="28"/>
          <w:szCs w:val="28"/>
        </w:rPr>
        <w:t xml:space="preserve"> F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O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R</w:t>
      </w:r>
      <w:r w:rsidR="00155CAD">
        <w:rPr>
          <w:rFonts w:ascii="Calibri" w:hAnsi="Calibri"/>
          <w:bCs/>
          <w:sz w:val="28"/>
          <w:szCs w:val="28"/>
        </w:rPr>
        <w:t xml:space="preserve"> </w:t>
      </w:r>
      <w:r w:rsidRPr="00155CAD">
        <w:rPr>
          <w:rFonts w:ascii="Calibri" w:hAnsi="Calibri"/>
          <w:bCs/>
          <w:sz w:val="28"/>
          <w:szCs w:val="28"/>
        </w:rPr>
        <w:t>M</w:t>
      </w:r>
    </w:p>
    <w:p w:rsidR="00155CAD" w:rsidRPr="00155CAD" w:rsidRDefault="00155CAD" w:rsidP="00892E80">
      <w:pPr>
        <w:pStyle w:val="BodyText2"/>
        <w:ind w:right="-30"/>
        <w:jc w:val="center"/>
        <w:rPr>
          <w:rFonts w:ascii="Calibri" w:hAnsi="Calibri"/>
          <w:bCs/>
          <w:sz w:val="12"/>
          <w:szCs w:val="28"/>
        </w:rPr>
      </w:pPr>
    </w:p>
    <w:p w:rsidR="00E77527" w:rsidRPr="0056403A" w:rsidRDefault="00E77527" w:rsidP="00892E80">
      <w:pPr>
        <w:pStyle w:val="BodyText2"/>
        <w:ind w:right="-30"/>
        <w:rPr>
          <w:rFonts w:ascii="Calibri" w:hAnsi="Calibri" w:cs="Arial"/>
          <w:sz w:val="16"/>
          <w:szCs w:val="16"/>
        </w:rPr>
      </w:pPr>
    </w:p>
    <w:p w:rsidR="00E77527" w:rsidRPr="006A22A7" w:rsidRDefault="00E77527" w:rsidP="00892E80">
      <w:pPr>
        <w:pStyle w:val="BodyText2"/>
        <w:tabs>
          <w:tab w:val="left" w:pos="10460"/>
        </w:tabs>
        <w:ind w:right="-30"/>
        <w:rPr>
          <w:rFonts w:ascii="Calibri" w:hAnsi="Calibri"/>
          <w:sz w:val="22"/>
          <w:u w:val="single"/>
        </w:rPr>
      </w:pPr>
      <w:r w:rsidRPr="006A22A7">
        <w:rPr>
          <w:rFonts w:ascii="Calibri" w:hAnsi="Calibri"/>
          <w:sz w:val="22"/>
        </w:rPr>
        <w:t>I _____________________________</w:t>
      </w:r>
      <w:r w:rsidR="00892E80" w:rsidRPr="006A22A7">
        <w:rPr>
          <w:rFonts w:ascii="Calibri" w:hAnsi="Calibri"/>
          <w:sz w:val="22"/>
        </w:rPr>
        <w:t xml:space="preserve">parent of _____________________________ class </w:t>
      </w:r>
      <w:r w:rsidR="00892E80" w:rsidRPr="006A22A7">
        <w:rPr>
          <w:rFonts w:ascii="Calibri" w:hAnsi="Calibri"/>
          <w:sz w:val="22"/>
          <w:u w:val="single"/>
        </w:rPr>
        <w:tab/>
      </w:r>
    </w:p>
    <w:p w:rsidR="00092531" w:rsidRPr="006A22A7" w:rsidRDefault="00892E80" w:rsidP="00892E80">
      <w:pPr>
        <w:pStyle w:val="BodyText2"/>
        <w:ind w:right="-30" w:firstLine="720"/>
        <w:rPr>
          <w:rFonts w:ascii="Calibri" w:hAnsi="Calibri"/>
          <w:sz w:val="18"/>
        </w:rPr>
      </w:pPr>
      <w:r w:rsidRPr="006A22A7">
        <w:rPr>
          <w:rFonts w:ascii="Calibri" w:hAnsi="Calibri"/>
          <w:sz w:val="18"/>
        </w:rPr>
        <w:t>name</w:t>
      </w:r>
    </w:p>
    <w:p w:rsidR="00E77527" w:rsidRPr="006A22A7" w:rsidRDefault="00E77527" w:rsidP="00892E80">
      <w:pPr>
        <w:pStyle w:val="BodyText2"/>
        <w:ind w:right="-30"/>
        <w:rPr>
          <w:rFonts w:ascii="Calibri" w:hAnsi="Calibri"/>
          <w:sz w:val="14"/>
          <w:szCs w:val="16"/>
        </w:rPr>
      </w:pPr>
    </w:p>
    <w:p w:rsidR="00E77527" w:rsidRPr="006A22A7" w:rsidRDefault="00E77527" w:rsidP="00DD4727">
      <w:pPr>
        <w:pStyle w:val="BodyText2"/>
        <w:tabs>
          <w:tab w:val="left" w:pos="5812"/>
          <w:tab w:val="left" w:pos="10490"/>
        </w:tabs>
        <w:ind w:right="-30"/>
        <w:rPr>
          <w:rFonts w:ascii="Calibri" w:hAnsi="Calibri"/>
          <w:sz w:val="22"/>
          <w:u w:val="single"/>
        </w:rPr>
      </w:pPr>
      <w:r w:rsidRPr="006A22A7">
        <w:rPr>
          <w:rFonts w:ascii="Calibri" w:hAnsi="Calibri"/>
          <w:sz w:val="22"/>
        </w:rPr>
        <w:t>Contact phone number</w:t>
      </w:r>
      <w:r w:rsidR="00092531" w:rsidRPr="006A22A7">
        <w:rPr>
          <w:rFonts w:ascii="Calibri" w:hAnsi="Calibri"/>
          <w:sz w:val="22"/>
        </w:rPr>
        <w:t xml:space="preserve"> </w:t>
      </w:r>
      <w:r w:rsidR="00892E80" w:rsidRPr="006A22A7">
        <w:rPr>
          <w:rFonts w:ascii="Calibri" w:hAnsi="Calibri"/>
          <w:sz w:val="22"/>
          <w:u w:val="single"/>
        </w:rPr>
        <w:tab/>
      </w:r>
      <w:r w:rsidRPr="006A22A7">
        <w:rPr>
          <w:rFonts w:ascii="Calibri" w:hAnsi="Calibri"/>
          <w:sz w:val="22"/>
        </w:rPr>
        <w:t xml:space="preserve">email </w:t>
      </w:r>
      <w:r w:rsidR="00DD4727" w:rsidRPr="006A22A7">
        <w:rPr>
          <w:rFonts w:ascii="Calibri" w:hAnsi="Calibri"/>
          <w:sz w:val="22"/>
          <w:u w:val="single"/>
        </w:rPr>
        <w:tab/>
      </w:r>
    </w:p>
    <w:p w:rsidR="00892E80" w:rsidRPr="006A22A7" w:rsidRDefault="00892E80" w:rsidP="00892E80">
      <w:pPr>
        <w:pStyle w:val="BodyText2"/>
        <w:ind w:right="-30"/>
        <w:rPr>
          <w:rFonts w:ascii="Calibri" w:hAnsi="Calibri"/>
          <w:sz w:val="20"/>
          <w:szCs w:val="16"/>
        </w:rPr>
      </w:pPr>
    </w:p>
    <w:p w:rsidR="00E77527" w:rsidRPr="000164ED" w:rsidRDefault="00E77527" w:rsidP="00DD4727">
      <w:pPr>
        <w:spacing w:after="0" w:line="240" w:lineRule="auto"/>
        <w:ind w:right="-30"/>
        <w:jc w:val="both"/>
        <w:rPr>
          <w:rFonts w:ascii="Calibri" w:hAnsi="Calibri"/>
          <w:sz w:val="20"/>
        </w:rPr>
      </w:pPr>
      <w:r w:rsidRPr="000164ED">
        <w:rPr>
          <w:rFonts w:ascii="Calibri" w:hAnsi="Calibri"/>
          <w:sz w:val="20"/>
        </w:rPr>
        <w:t>I hereby declare that:</w:t>
      </w:r>
    </w:p>
    <w:p w:rsidR="00E77527" w:rsidRPr="00D53350" w:rsidRDefault="00E77527" w:rsidP="00D53350">
      <w:pPr>
        <w:numPr>
          <w:ilvl w:val="0"/>
          <w:numId w:val="14"/>
        </w:numPr>
        <w:spacing w:after="0" w:line="240" w:lineRule="auto"/>
        <w:ind w:left="284" w:right="-30" w:hanging="284"/>
        <w:jc w:val="both"/>
        <w:rPr>
          <w:rFonts w:ascii="Calibri" w:hAnsi="Calibri"/>
          <w:sz w:val="20"/>
        </w:rPr>
      </w:pPr>
      <w:r w:rsidRPr="00D53350">
        <w:rPr>
          <w:rFonts w:ascii="Calibri" w:hAnsi="Calibri"/>
          <w:sz w:val="20"/>
        </w:rPr>
        <w:t>I have not been declared bankrupt and do not receive a benefit of a law for the relief of insolvent debtors</w:t>
      </w:r>
    </w:p>
    <w:p w:rsidR="00E77527" w:rsidRPr="00D53350" w:rsidRDefault="00E77527" w:rsidP="00D53350">
      <w:pPr>
        <w:numPr>
          <w:ilvl w:val="0"/>
          <w:numId w:val="14"/>
        </w:numPr>
        <w:spacing w:after="0" w:line="240" w:lineRule="auto"/>
        <w:ind w:left="284" w:right="-30" w:hanging="284"/>
        <w:jc w:val="both"/>
        <w:rPr>
          <w:rFonts w:ascii="Calibri" w:hAnsi="Calibri"/>
          <w:sz w:val="20"/>
        </w:rPr>
      </w:pPr>
      <w:r w:rsidRPr="00D53350">
        <w:rPr>
          <w:rFonts w:ascii="Calibri" w:hAnsi="Calibri"/>
          <w:sz w:val="20"/>
        </w:rPr>
        <w:t>I have not been convicted of any offence of dishonesty, or of a sexual nature involving a minor, or of violence against a person</w:t>
      </w:r>
    </w:p>
    <w:p w:rsidR="00E77527" w:rsidRPr="00B27B66" w:rsidRDefault="00E77527" w:rsidP="00DD4727">
      <w:pPr>
        <w:spacing w:after="0" w:line="240" w:lineRule="auto"/>
        <w:ind w:left="720" w:right="-30"/>
        <w:jc w:val="both"/>
        <w:rPr>
          <w:rFonts w:ascii="Calibri" w:hAnsi="Calibri"/>
          <w:sz w:val="16"/>
          <w:szCs w:val="16"/>
        </w:rPr>
      </w:pPr>
    </w:p>
    <w:p w:rsidR="00E77527" w:rsidRDefault="00E77527" w:rsidP="00DD4727">
      <w:pPr>
        <w:spacing w:after="0" w:line="240" w:lineRule="auto"/>
        <w:ind w:right="-30"/>
        <w:jc w:val="both"/>
        <w:rPr>
          <w:rFonts w:ascii="Calibri" w:hAnsi="Calibri"/>
          <w:sz w:val="20"/>
        </w:rPr>
      </w:pPr>
      <w:r w:rsidRPr="00DD4727">
        <w:rPr>
          <w:rFonts w:ascii="Calibri" w:hAnsi="Calibri"/>
          <w:sz w:val="20"/>
        </w:rPr>
        <w:t>I understand that should I be declared bankrupt, receive a benefit of law for the relief of insolvent debtors or be convicted of any of the offences listed my membership of Brighton Primary School Governing / School Council will cease.</w:t>
      </w:r>
    </w:p>
    <w:p w:rsidR="00DD4727" w:rsidRPr="006A22A7" w:rsidRDefault="00DD4727" w:rsidP="00DD4727">
      <w:pPr>
        <w:spacing w:after="0" w:line="240" w:lineRule="auto"/>
        <w:ind w:right="-30"/>
        <w:jc w:val="both"/>
        <w:rPr>
          <w:rFonts w:ascii="Calibri" w:hAnsi="Calibri"/>
          <w:sz w:val="24"/>
        </w:rPr>
      </w:pPr>
    </w:p>
    <w:p w:rsidR="00E77527" w:rsidRPr="00DD4727" w:rsidRDefault="00DD4727" w:rsidP="00DD4727">
      <w:pPr>
        <w:tabs>
          <w:tab w:val="left" w:pos="5812"/>
          <w:tab w:val="left" w:pos="10490"/>
        </w:tabs>
        <w:spacing w:after="0" w:line="240" w:lineRule="auto"/>
        <w:ind w:right="-3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Signed </w:t>
      </w:r>
      <w:r>
        <w:rPr>
          <w:rFonts w:ascii="Calibri" w:hAnsi="Calibri"/>
          <w:u w:val="single"/>
        </w:rPr>
        <w:tab/>
      </w:r>
      <w:r w:rsidR="00E77527">
        <w:rPr>
          <w:rFonts w:ascii="Calibri" w:hAnsi="Calibri"/>
        </w:rPr>
        <w:t xml:space="preserve">    </w:t>
      </w:r>
      <w:r w:rsidR="00E77527" w:rsidRPr="00B27B66">
        <w:rPr>
          <w:rFonts w:ascii="Calibri" w:hAnsi="Calibri"/>
        </w:rPr>
        <w:t>Date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</w:p>
    <w:p w:rsidR="003F3D8A" w:rsidRPr="003F3D8A" w:rsidRDefault="003F3D8A" w:rsidP="00DD4727">
      <w:pPr>
        <w:pStyle w:val="BodyText2"/>
        <w:ind w:right="-30"/>
        <w:rPr>
          <w:rFonts w:ascii="Calibri" w:hAnsi="Calibri"/>
          <w:sz w:val="44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552"/>
      </w:tblGrid>
      <w:tr w:rsidR="00445BA9" w:rsidTr="003F3D8A">
        <w:trPr>
          <w:trHeight w:val="612"/>
        </w:trPr>
        <w:tc>
          <w:tcPr>
            <w:tcW w:w="8080" w:type="dxa"/>
          </w:tcPr>
          <w:p w:rsidR="00445BA9" w:rsidRPr="00D53350" w:rsidRDefault="00445BA9" w:rsidP="00D53350">
            <w:pPr>
              <w:pStyle w:val="BodyText2"/>
              <w:numPr>
                <w:ilvl w:val="0"/>
                <w:numId w:val="14"/>
              </w:numPr>
              <w:ind w:left="321" w:right="-30"/>
              <w:rPr>
                <w:rFonts w:ascii="Calibri" w:hAnsi="Calibri"/>
                <w:sz w:val="22"/>
              </w:rPr>
            </w:pPr>
            <w:r w:rsidRPr="00D53350">
              <w:rPr>
                <w:rFonts w:ascii="Calibri" w:hAnsi="Calibri"/>
                <w:sz w:val="22"/>
              </w:rPr>
              <w:t>I would like to nominate to be a member of Brighton PS Governing Council</w:t>
            </w:r>
          </w:p>
        </w:tc>
        <w:tc>
          <w:tcPr>
            <w:tcW w:w="2552" w:type="dxa"/>
          </w:tcPr>
          <w:p w:rsidR="00445BA9" w:rsidRDefault="00445BA9" w:rsidP="00D53350">
            <w:pPr>
              <w:pStyle w:val="BodyText2"/>
              <w:ind w:right="-30"/>
              <w:rPr>
                <w:rFonts w:ascii="Calibri" w:hAnsi="Calibri"/>
                <w:sz w:val="24"/>
              </w:rPr>
            </w:pPr>
            <w:r w:rsidRPr="00B27B66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 w:rsidR="00D53350" w:rsidRPr="00D53350">
              <w:rPr>
                <w:rFonts w:ascii="Calibri" w:hAnsi="Calibri"/>
                <w:sz w:val="20"/>
              </w:rPr>
              <w:t>new nomination</w:t>
            </w:r>
          </w:p>
        </w:tc>
      </w:tr>
      <w:tr w:rsidR="00D53350" w:rsidTr="00FE3E82">
        <w:tc>
          <w:tcPr>
            <w:tcW w:w="8080" w:type="dxa"/>
          </w:tcPr>
          <w:p w:rsidR="00D53350" w:rsidRPr="00D53350" w:rsidRDefault="00D53350" w:rsidP="00D53350">
            <w:pPr>
              <w:pStyle w:val="BodyText2"/>
              <w:numPr>
                <w:ilvl w:val="0"/>
                <w:numId w:val="14"/>
              </w:numPr>
              <w:ind w:left="321" w:right="-30"/>
              <w:rPr>
                <w:rFonts w:ascii="Calibri" w:hAnsi="Calibri"/>
                <w:sz w:val="22"/>
              </w:rPr>
            </w:pPr>
            <w:r w:rsidRPr="00D53350">
              <w:rPr>
                <w:rFonts w:ascii="Calibri" w:hAnsi="Calibri"/>
                <w:sz w:val="22"/>
              </w:rPr>
              <w:t xml:space="preserve">I would like to nominate for the following sub-committee/s. GC members are asked </w:t>
            </w:r>
            <w:r w:rsidR="006A22A7">
              <w:rPr>
                <w:rFonts w:ascii="Calibri" w:hAnsi="Calibri"/>
                <w:sz w:val="22"/>
              </w:rPr>
              <w:br/>
            </w:r>
            <w:r w:rsidRPr="00D53350">
              <w:rPr>
                <w:rFonts w:ascii="Calibri" w:hAnsi="Calibri"/>
                <w:sz w:val="22"/>
              </w:rPr>
              <w:t>to be on one sub-committee</w:t>
            </w:r>
          </w:p>
        </w:tc>
        <w:tc>
          <w:tcPr>
            <w:tcW w:w="2552" w:type="dxa"/>
          </w:tcPr>
          <w:p w:rsidR="00D53350" w:rsidRPr="00D53350" w:rsidRDefault="00D53350" w:rsidP="00D53350">
            <w:pPr>
              <w:pStyle w:val="BodyText2"/>
              <w:ind w:right="-30"/>
              <w:rPr>
                <w:rFonts w:ascii="Calibri" w:hAnsi="Calibri"/>
                <w:sz w:val="20"/>
              </w:rPr>
            </w:pPr>
            <w:r w:rsidRPr="00B27B66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 w:rsidR="000C4317">
              <w:rPr>
                <w:rFonts w:ascii="Calibri" w:hAnsi="Calibri"/>
                <w:sz w:val="20"/>
              </w:rPr>
              <w:t>Renominating</w:t>
            </w:r>
            <w:r w:rsidRPr="00D53350">
              <w:rPr>
                <w:rFonts w:ascii="Calibri" w:hAnsi="Calibri"/>
                <w:sz w:val="20"/>
              </w:rPr>
              <w:t xml:space="preserve"> after</w:t>
            </w:r>
          </w:p>
          <w:p w:rsidR="00D53350" w:rsidRDefault="00FE3E82" w:rsidP="003F3D8A">
            <w:pPr>
              <w:pStyle w:val="BodyText2"/>
              <w:tabs>
                <w:tab w:val="left" w:pos="315"/>
              </w:tabs>
              <w:ind w:right="-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3F3D8A">
              <w:rPr>
                <w:rFonts w:ascii="Calibri" w:hAnsi="Calibri"/>
                <w:sz w:val="20"/>
              </w:rPr>
              <w:t>c</w:t>
            </w:r>
            <w:r w:rsidR="00D53350" w:rsidRPr="00D53350">
              <w:rPr>
                <w:rFonts w:ascii="Calibri" w:hAnsi="Calibri"/>
                <w:sz w:val="20"/>
              </w:rPr>
              <w:t>ompleting 2 yr tenure</w:t>
            </w:r>
          </w:p>
        </w:tc>
      </w:tr>
    </w:tbl>
    <w:p w:rsidR="00E77527" w:rsidRDefault="00E77527" w:rsidP="00DD4727">
      <w:pPr>
        <w:pStyle w:val="BodyText2"/>
        <w:ind w:right="-30"/>
        <w:rPr>
          <w:rFonts w:ascii="Calibri" w:hAnsi="Calibri"/>
          <w:sz w:val="16"/>
          <w:szCs w:val="16"/>
        </w:rPr>
      </w:pPr>
    </w:p>
    <w:tbl>
      <w:tblPr>
        <w:tblStyle w:val="TableGrid"/>
        <w:tblW w:w="11122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15"/>
        <w:gridCol w:w="858"/>
        <w:gridCol w:w="1268"/>
        <w:gridCol w:w="1985"/>
        <w:gridCol w:w="1422"/>
        <w:gridCol w:w="1831"/>
      </w:tblGrid>
      <w:tr w:rsidR="006A22A7" w:rsidTr="000C4317">
        <w:trPr>
          <w:gridAfter w:val="1"/>
          <w:wAfter w:w="1831" w:type="dxa"/>
          <w:trHeight w:val="626"/>
        </w:trPr>
        <w:tc>
          <w:tcPr>
            <w:tcW w:w="1843" w:type="dxa"/>
          </w:tcPr>
          <w:p w:rsidR="006A22A7" w:rsidRDefault="006A22A7" w:rsidP="00DD4727">
            <w:pPr>
              <w:pStyle w:val="BodyText2"/>
              <w:ind w:right="-30"/>
              <w:rPr>
                <w:rFonts w:ascii="Calibri" w:hAnsi="Calibri"/>
                <w:sz w:val="16"/>
                <w:szCs w:val="16"/>
              </w:rPr>
            </w:pPr>
            <w:r w:rsidRPr="00EA66F7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 w:rsidRPr="00EA66F7">
              <w:rPr>
                <w:rFonts w:ascii="Calibri" w:hAnsi="Calibri"/>
                <w:bCs/>
                <w:sz w:val="24"/>
              </w:rPr>
              <w:t>Finance</w:t>
            </w:r>
          </w:p>
        </w:tc>
        <w:tc>
          <w:tcPr>
            <w:tcW w:w="1915" w:type="dxa"/>
          </w:tcPr>
          <w:p w:rsidR="006A22A7" w:rsidRDefault="006A22A7" w:rsidP="00DD4727">
            <w:pPr>
              <w:pStyle w:val="BodyText2"/>
              <w:ind w:right="-30"/>
              <w:rPr>
                <w:rFonts w:ascii="Calibri" w:hAnsi="Calibri"/>
                <w:sz w:val="16"/>
                <w:szCs w:val="16"/>
              </w:rPr>
            </w:pPr>
            <w:r w:rsidRPr="00EA66F7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 w:rsidRPr="00EA66F7">
              <w:rPr>
                <w:rFonts w:ascii="Calibri" w:hAnsi="Calibri"/>
                <w:bCs/>
                <w:sz w:val="24"/>
              </w:rPr>
              <w:t>OSHC</w:t>
            </w:r>
          </w:p>
        </w:tc>
        <w:tc>
          <w:tcPr>
            <w:tcW w:w="2126" w:type="dxa"/>
            <w:gridSpan w:val="2"/>
          </w:tcPr>
          <w:p w:rsidR="006A22A7" w:rsidRDefault="006A22A7" w:rsidP="00DD4727">
            <w:pPr>
              <w:pStyle w:val="BodyText2"/>
              <w:ind w:right="-30"/>
              <w:rPr>
                <w:rFonts w:ascii="Calibri" w:hAnsi="Calibri"/>
                <w:sz w:val="16"/>
                <w:szCs w:val="16"/>
              </w:rPr>
            </w:pPr>
            <w:r w:rsidRPr="00EA66F7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 w:rsidRPr="00EA66F7">
              <w:rPr>
                <w:rFonts w:ascii="Calibri" w:hAnsi="Calibri"/>
                <w:sz w:val="24"/>
              </w:rPr>
              <w:t>Canteen</w:t>
            </w:r>
          </w:p>
        </w:tc>
        <w:tc>
          <w:tcPr>
            <w:tcW w:w="1985" w:type="dxa"/>
          </w:tcPr>
          <w:p w:rsidR="006A22A7" w:rsidRDefault="006A22A7" w:rsidP="00DD4727">
            <w:pPr>
              <w:pStyle w:val="BodyText2"/>
              <w:ind w:right="-30"/>
              <w:rPr>
                <w:rFonts w:ascii="Calibri" w:hAnsi="Calibri"/>
                <w:sz w:val="16"/>
                <w:szCs w:val="16"/>
              </w:rPr>
            </w:pPr>
            <w:r w:rsidRPr="00EA66F7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F</w:t>
            </w:r>
            <w:r w:rsidRPr="00EA66F7">
              <w:rPr>
                <w:rFonts w:ascii="Calibri" w:hAnsi="Calibri"/>
                <w:sz w:val="24"/>
              </w:rPr>
              <w:t>acilities</w:t>
            </w:r>
          </w:p>
        </w:tc>
        <w:tc>
          <w:tcPr>
            <w:tcW w:w="1422" w:type="dxa"/>
          </w:tcPr>
          <w:p w:rsidR="006A22A7" w:rsidRDefault="006A22A7" w:rsidP="00DD4727">
            <w:pPr>
              <w:pStyle w:val="BodyText2"/>
              <w:ind w:right="-30"/>
              <w:rPr>
                <w:rFonts w:ascii="Calibri" w:hAnsi="Calibri"/>
                <w:sz w:val="16"/>
                <w:szCs w:val="16"/>
              </w:rPr>
            </w:pPr>
            <w:r w:rsidRPr="00EA66F7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Cs/>
                <w:sz w:val="24"/>
              </w:rPr>
              <w:t>Sport</w:t>
            </w:r>
          </w:p>
        </w:tc>
      </w:tr>
      <w:tr w:rsidR="000C4317" w:rsidTr="000C4317">
        <w:trPr>
          <w:trHeight w:val="418"/>
        </w:trPr>
        <w:tc>
          <w:tcPr>
            <w:tcW w:w="1843" w:type="dxa"/>
          </w:tcPr>
          <w:p w:rsidR="000C4317" w:rsidRDefault="000C4317" w:rsidP="000C4317">
            <w:pPr>
              <w:pStyle w:val="BodyText2"/>
              <w:ind w:right="-30"/>
              <w:rPr>
                <w:rFonts w:ascii="Calibri" w:hAnsi="Calibri"/>
                <w:sz w:val="16"/>
                <w:szCs w:val="16"/>
              </w:rPr>
            </w:pPr>
            <w:r w:rsidRPr="00EA66F7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 w:rsidRPr="00EA66F7">
              <w:rPr>
                <w:rFonts w:ascii="Calibri" w:hAnsi="Calibri"/>
                <w:sz w:val="24"/>
              </w:rPr>
              <w:t>Grounds</w:t>
            </w:r>
          </w:p>
        </w:tc>
        <w:tc>
          <w:tcPr>
            <w:tcW w:w="2773" w:type="dxa"/>
            <w:gridSpan w:val="2"/>
          </w:tcPr>
          <w:p w:rsidR="000C4317" w:rsidRDefault="000C4317" w:rsidP="000C4317">
            <w:pPr>
              <w:pStyle w:val="BodyText2"/>
              <w:ind w:right="-30"/>
              <w:rPr>
                <w:rFonts w:ascii="Calibri" w:hAnsi="Calibri"/>
                <w:sz w:val="16"/>
                <w:szCs w:val="16"/>
              </w:rPr>
            </w:pPr>
            <w:r w:rsidRPr="00EA66F7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 w:rsidRPr="00EA66F7">
              <w:rPr>
                <w:rFonts w:ascii="Calibri" w:hAnsi="Calibri"/>
                <w:sz w:val="24"/>
              </w:rPr>
              <w:t>Parents &amp; Friends</w:t>
            </w:r>
          </w:p>
        </w:tc>
        <w:tc>
          <w:tcPr>
            <w:tcW w:w="3253" w:type="dxa"/>
            <w:gridSpan w:val="2"/>
          </w:tcPr>
          <w:p w:rsidR="000C4317" w:rsidRDefault="000C4317" w:rsidP="000C4317">
            <w:pPr>
              <w:pStyle w:val="BodyText2"/>
              <w:ind w:right="-30"/>
              <w:rPr>
                <w:rFonts w:ascii="Calibri" w:hAnsi="Calibri"/>
                <w:sz w:val="16"/>
                <w:szCs w:val="16"/>
              </w:rPr>
            </w:pPr>
            <w:r w:rsidRPr="00EA66F7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 w:rsidRPr="00EA66F7">
              <w:rPr>
                <w:rFonts w:ascii="Calibri" w:hAnsi="Calibri"/>
                <w:bCs/>
                <w:sz w:val="24"/>
              </w:rPr>
              <w:t>Innovation &amp; Technology</w:t>
            </w:r>
          </w:p>
        </w:tc>
        <w:tc>
          <w:tcPr>
            <w:tcW w:w="3253" w:type="dxa"/>
            <w:gridSpan w:val="2"/>
          </w:tcPr>
          <w:p w:rsidR="000C4317" w:rsidRDefault="000C4317" w:rsidP="000C4317">
            <w:pPr>
              <w:pStyle w:val="BodyText2"/>
              <w:ind w:right="-30"/>
              <w:rPr>
                <w:rFonts w:ascii="Calibri" w:hAnsi="Calibri"/>
                <w:sz w:val="16"/>
                <w:szCs w:val="16"/>
              </w:rPr>
            </w:pPr>
            <w:r w:rsidRPr="00EA66F7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Cs/>
                <w:sz w:val="24"/>
              </w:rPr>
              <w:t>CDE</w:t>
            </w:r>
          </w:p>
        </w:tc>
      </w:tr>
    </w:tbl>
    <w:p w:rsidR="000164ED" w:rsidRPr="003F3D8A" w:rsidRDefault="000164ED" w:rsidP="0026510D">
      <w:pPr>
        <w:pStyle w:val="BodyText2"/>
        <w:jc w:val="center"/>
        <w:rPr>
          <w:rFonts w:ascii="Calibri" w:hAnsi="Calibri"/>
          <w:i/>
          <w:sz w:val="40"/>
          <w:szCs w:val="22"/>
        </w:rPr>
      </w:pPr>
    </w:p>
    <w:p w:rsidR="00E77527" w:rsidRPr="0026510D" w:rsidRDefault="00E77527" w:rsidP="003F3D8A">
      <w:pPr>
        <w:pStyle w:val="BodyText2"/>
        <w:shd w:val="clear" w:color="auto" w:fill="D9D9D9" w:themeFill="background1" w:themeFillShade="D9"/>
        <w:jc w:val="center"/>
        <w:rPr>
          <w:rFonts w:ascii="Calibri" w:hAnsi="Calibri"/>
          <w:i/>
          <w:sz w:val="22"/>
          <w:szCs w:val="22"/>
        </w:rPr>
      </w:pPr>
      <w:r w:rsidRPr="0026510D">
        <w:rPr>
          <w:rFonts w:ascii="Calibri" w:hAnsi="Calibri"/>
          <w:i/>
          <w:sz w:val="22"/>
          <w:szCs w:val="22"/>
        </w:rPr>
        <w:t>Please complete and return to the Front Office o</w:t>
      </w:r>
      <w:r w:rsidR="0026510D" w:rsidRPr="0026510D">
        <w:rPr>
          <w:rFonts w:ascii="Calibri" w:hAnsi="Calibri"/>
          <w:i/>
          <w:sz w:val="22"/>
          <w:szCs w:val="22"/>
        </w:rPr>
        <w:t xml:space="preserve">r email your nomination to </w:t>
      </w:r>
      <w:hyperlink r:id="rId14" w:history="1">
        <w:r w:rsidR="0026510D" w:rsidRPr="0026510D">
          <w:rPr>
            <w:rStyle w:val="Hyperlink"/>
            <w:rFonts w:ascii="Calibri" w:eastAsiaTheme="majorEastAsia" w:hAnsi="Calibri"/>
            <w:i/>
            <w:sz w:val="22"/>
            <w:szCs w:val="22"/>
          </w:rPr>
          <w:t>brightonps.info@schools.sa.edu.au</w:t>
        </w:r>
      </w:hyperlink>
    </w:p>
    <w:sectPr w:rsidR="00E77527" w:rsidRPr="0026510D" w:rsidSect="00D96E9B">
      <w:pgSz w:w="11900" w:h="16840"/>
      <w:pgMar w:top="720" w:right="720" w:bottom="127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79" w:rsidRDefault="00EA0979" w:rsidP="00292721">
      <w:pPr>
        <w:spacing w:after="0" w:line="240" w:lineRule="auto"/>
      </w:pPr>
      <w:r>
        <w:separator/>
      </w:r>
    </w:p>
  </w:endnote>
  <w:endnote w:type="continuationSeparator" w:id="0">
    <w:p w:rsidR="00EA0979" w:rsidRDefault="00EA0979" w:rsidP="0029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79" w:rsidRDefault="00EA0979" w:rsidP="00292721">
      <w:pPr>
        <w:spacing w:after="0" w:line="240" w:lineRule="auto"/>
      </w:pPr>
      <w:r>
        <w:separator/>
      </w:r>
    </w:p>
  </w:footnote>
  <w:footnote w:type="continuationSeparator" w:id="0">
    <w:p w:rsidR="00EA0979" w:rsidRDefault="00EA0979" w:rsidP="0029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E02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545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46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F0D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6AE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94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22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6E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8F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B2D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E5A62"/>
    <w:multiLevelType w:val="hybridMultilevel"/>
    <w:tmpl w:val="46547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B5879"/>
    <w:multiLevelType w:val="hybridMultilevel"/>
    <w:tmpl w:val="E88CD9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A4B0B"/>
    <w:multiLevelType w:val="hybridMultilevel"/>
    <w:tmpl w:val="A00A1D7A"/>
    <w:lvl w:ilvl="0" w:tplc="0AAE2E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D79"/>
    <w:multiLevelType w:val="hybridMultilevel"/>
    <w:tmpl w:val="6FF81FD2"/>
    <w:lvl w:ilvl="0" w:tplc="BB400648">
      <w:start w:val="2019"/>
      <w:numFmt w:val="decimal"/>
      <w:lvlText w:val="%1"/>
      <w:lvlJc w:val="left"/>
      <w:pPr>
        <w:ind w:left="1020" w:hanging="660"/>
      </w:pPr>
      <w:rPr>
        <w:rFonts w:ascii="Calibri" w:hAnsi="Calibri" w:hint="default"/>
        <w:color w:val="FFC000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B"/>
    <w:rsid w:val="000050DD"/>
    <w:rsid w:val="0001550D"/>
    <w:rsid w:val="000164ED"/>
    <w:rsid w:val="00032A12"/>
    <w:rsid w:val="0004523C"/>
    <w:rsid w:val="0006118D"/>
    <w:rsid w:val="00092531"/>
    <w:rsid w:val="000C4317"/>
    <w:rsid w:val="00124DF9"/>
    <w:rsid w:val="00132F21"/>
    <w:rsid w:val="00155CAD"/>
    <w:rsid w:val="001A1F0E"/>
    <w:rsid w:val="0026510D"/>
    <w:rsid w:val="00292721"/>
    <w:rsid w:val="003177A6"/>
    <w:rsid w:val="00370487"/>
    <w:rsid w:val="00390524"/>
    <w:rsid w:val="003961D5"/>
    <w:rsid w:val="003D07F0"/>
    <w:rsid w:val="003D0B14"/>
    <w:rsid w:val="003D5273"/>
    <w:rsid w:val="003E5A0A"/>
    <w:rsid w:val="003F3D8A"/>
    <w:rsid w:val="00437DAB"/>
    <w:rsid w:val="00445BA9"/>
    <w:rsid w:val="00487048"/>
    <w:rsid w:val="004B7254"/>
    <w:rsid w:val="00572D8B"/>
    <w:rsid w:val="00575F22"/>
    <w:rsid w:val="0060135B"/>
    <w:rsid w:val="0060487C"/>
    <w:rsid w:val="0064115A"/>
    <w:rsid w:val="006A22A7"/>
    <w:rsid w:val="007C226B"/>
    <w:rsid w:val="008446CD"/>
    <w:rsid w:val="00892E80"/>
    <w:rsid w:val="008C1AF7"/>
    <w:rsid w:val="008F17C3"/>
    <w:rsid w:val="0097186B"/>
    <w:rsid w:val="009A0971"/>
    <w:rsid w:val="009D2B29"/>
    <w:rsid w:val="009E5C0D"/>
    <w:rsid w:val="00A74FDC"/>
    <w:rsid w:val="00A849A6"/>
    <w:rsid w:val="00A97B67"/>
    <w:rsid w:val="00AC500A"/>
    <w:rsid w:val="00B1501E"/>
    <w:rsid w:val="00C46151"/>
    <w:rsid w:val="00C74C63"/>
    <w:rsid w:val="00CB167A"/>
    <w:rsid w:val="00CE7E59"/>
    <w:rsid w:val="00CF59FB"/>
    <w:rsid w:val="00D53350"/>
    <w:rsid w:val="00D60EE2"/>
    <w:rsid w:val="00D96E9B"/>
    <w:rsid w:val="00D97C05"/>
    <w:rsid w:val="00DD4727"/>
    <w:rsid w:val="00E5042E"/>
    <w:rsid w:val="00E77527"/>
    <w:rsid w:val="00EA0979"/>
    <w:rsid w:val="00EA66F7"/>
    <w:rsid w:val="00EB37AA"/>
    <w:rsid w:val="00EB44A5"/>
    <w:rsid w:val="00F02339"/>
    <w:rsid w:val="00F84330"/>
    <w:rsid w:val="00FA247B"/>
    <w:rsid w:val="00FE3E82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421B66A-45B7-4455-ABE2-3B879BEA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0504D" w:themeColor="text1"/>
        <w:sz w:val="22"/>
        <w:szCs w:val="24"/>
        <w:lang w:val="en-A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bps)"/>
    <w:qFormat/>
    <w:rsid w:val="00A849A6"/>
    <w:pPr>
      <w:spacing w:after="3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0B14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color w:val="CE8B0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B14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color w:val="2D457F" w:themeColor="tex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B1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F21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b/>
      <w:iCs/>
      <w:color w:val="CE8B0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F21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b/>
      <w:color w:val="2D457F" w:themeColor="text2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F21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F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CE8B0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F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D457F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F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6B6B6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B14"/>
    <w:rPr>
      <w:rFonts w:asciiTheme="majorHAnsi" w:eastAsiaTheme="majorEastAsia" w:hAnsiTheme="majorHAnsi" w:cstheme="majorBidi"/>
      <w:b/>
      <w:color w:val="CE8B0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92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2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92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21"/>
    <w:rPr>
      <w:rFonts w:asciiTheme="minorHAnsi" w:hAnsiTheme="minorHAnsi"/>
      <w:sz w:val="22"/>
    </w:rPr>
  </w:style>
  <w:style w:type="paragraph" w:customStyle="1" w:styleId="BasicParagraph">
    <w:name w:val="[Basic Paragraph]"/>
    <w:basedOn w:val="Normal"/>
    <w:uiPriority w:val="99"/>
    <w:rsid w:val="009A097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Datebps">
    <w:name w:val="Date (bps)"/>
    <w:basedOn w:val="Normal"/>
    <w:next w:val="Normal"/>
    <w:qFormat/>
    <w:rsid w:val="00A849A6"/>
    <w:pPr>
      <w:suppressAutoHyphens/>
    </w:pPr>
    <w:rPr>
      <w:b/>
    </w:rPr>
  </w:style>
  <w:style w:type="paragraph" w:styleId="NoSpacing">
    <w:name w:val="No Spacing"/>
    <w:uiPriority w:val="1"/>
    <w:qFormat/>
    <w:rsid w:val="00572D8B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D0B14"/>
    <w:pPr>
      <w:spacing w:before="120" w:after="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B1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F21"/>
    <w:pPr>
      <w:numPr>
        <w:ilvl w:val="1"/>
      </w:numPr>
      <w:spacing w:after="160"/>
    </w:pPr>
    <w:rPr>
      <w:rFonts w:asciiTheme="minorHAnsi" w:eastAsiaTheme="minorEastAsia" w:hAnsiTheme="minorHAnsi" w:cs="Times New Roman (Body CS)"/>
      <w:color w:val="7B7B7B" w:themeColor="accent3" w:themeShade="BF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2F21"/>
    <w:rPr>
      <w:rFonts w:asciiTheme="minorHAnsi" w:eastAsiaTheme="minorEastAsia" w:hAnsiTheme="minorHAnsi" w:cs="Times New Roman (Body CS)"/>
      <w:color w:val="7B7B7B" w:themeColor="accent3" w:themeShade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D0B14"/>
    <w:rPr>
      <w:rFonts w:asciiTheme="minorHAnsi" w:hAnsiTheme="minorHAnsi"/>
      <w:i/>
      <w:iCs/>
      <w:color w:val="7B7B7B" w:themeColor="accent3" w:themeShade="BF"/>
      <w:sz w:val="22"/>
    </w:rPr>
  </w:style>
  <w:style w:type="character" w:styleId="Emphasis">
    <w:name w:val="Emphasis"/>
    <w:basedOn w:val="DefaultParagraphFont"/>
    <w:uiPriority w:val="20"/>
    <w:qFormat/>
    <w:rsid w:val="003D0B14"/>
    <w:rPr>
      <w:rFonts w:asciiTheme="minorHAnsi" w:hAnsiTheme="minorHAnsi"/>
      <w:i/>
      <w:iCs/>
      <w:color w:val="7B7B7B" w:themeColor="accent3" w:themeShade="BF"/>
      <w:sz w:val="22"/>
    </w:rPr>
  </w:style>
  <w:style w:type="character" w:styleId="IntenseEmphasis">
    <w:name w:val="Intense Emphasis"/>
    <w:basedOn w:val="DefaultParagraphFont"/>
    <w:uiPriority w:val="21"/>
    <w:qFormat/>
    <w:rsid w:val="003D0B14"/>
    <w:rPr>
      <w:rFonts w:asciiTheme="minorHAnsi" w:hAnsiTheme="minorHAnsi"/>
      <w:i/>
      <w:iCs/>
      <w:color w:val="F8B224" w:themeColor="accent1"/>
      <w:sz w:val="22"/>
    </w:rPr>
  </w:style>
  <w:style w:type="character" w:styleId="Strong">
    <w:name w:val="Strong"/>
    <w:basedOn w:val="DefaultParagraphFont"/>
    <w:uiPriority w:val="22"/>
    <w:qFormat/>
    <w:rsid w:val="003D0B14"/>
    <w:rPr>
      <w:rFonts w:asciiTheme="minorHAnsi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D0B14"/>
    <w:pPr>
      <w:spacing w:before="200" w:after="160"/>
      <w:ind w:left="864" w:right="864"/>
      <w:jc w:val="center"/>
    </w:pPr>
    <w:rPr>
      <w:i/>
      <w:iCs/>
      <w:color w:val="3D5DA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D0B14"/>
    <w:rPr>
      <w:rFonts w:asciiTheme="minorHAnsi" w:hAnsiTheme="minorHAnsi"/>
      <w:i/>
      <w:iCs/>
      <w:color w:val="3D5DAA" w:themeColor="tex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D8B"/>
    <w:pPr>
      <w:pBdr>
        <w:top w:val="single" w:sz="4" w:space="10" w:color="F8B224" w:themeColor="accent1"/>
        <w:bottom w:val="single" w:sz="4" w:space="10" w:color="F8B224" w:themeColor="accent1"/>
      </w:pBdr>
      <w:spacing w:before="360"/>
      <w:ind w:left="864" w:right="864"/>
      <w:jc w:val="center"/>
    </w:pPr>
    <w:rPr>
      <w:i/>
      <w:iCs/>
      <w:color w:val="F8B2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D8B"/>
    <w:rPr>
      <w:rFonts w:asciiTheme="minorHAnsi" w:hAnsiTheme="minorHAnsi"/>
      <w:i/>
      <w:iCs/>
      <w:color w:val="F8B224" w:themeColor="accent1"/>
      <w:sz w:val="22"/>
    </w:rPr>
  </w:style>
  <w:style w:type="paragraph" w:styleId="NormalWeb">
    <w:name w:val="Normal (Web)"/>
    <w:basedOn w:val="Normal"/>
    <w:uiPriority w:val="99"/>
    <w:semiHidden/>
    <w:unhideWhenUsed/>
    <w:rsid w:val="003D0B14"/>
    <w:rPr>
      <w:rFonts w:asciiTheme="minorHAnsi" w:hAnsiTheme="minorHAnsi" w:cs="Times New Roman"/>
    </w:rPr>
  </w:style>
  <w:style w:type="character" w:styleId="BookTitle">
    <w:name w:val="Book Title"/>
    <w:basedOn w:val="DefaultParagraphFont"/>
    <w:uiPriority w:val="33"/>
    <w:qFormat/>
    <w:rsid w:val="00572D8B"/>
    <w:rPr>
      <w:rFonts w:asciiTheme="minorHAnsi" w:hAnsiTheme="minorHAnsi"/>
      <w:b/>
      <w:bCs/>
      <w:i/>
      <w:iCs/>
      <w:spacing w:val="5"/>
      <w:sz w:val="22"/>
    </w:rPr>
  </w:style>
  <w:style w:type="paragraph" w:styleId="ListParagraph">
    <w:name w:val="List Paragraph"/>
    <w:basedOn w:val="Normal"/>
    <w:uiPriority w:val="34"/>
    <w:qFormat/>
    <w:rsid w:val="00572D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D0B14"/>
    <w:rPr>
      <w:rFonts w:asciiTheme="majorHAnsi" w:eastAsiaTheme="majorEastAsia" w:hAnsiTheme="majorHAnsi" w:cstheme="majorBidi"/>
      <w:b/>
      <w:color w:val="2D457F" w:themeColor="tex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B14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F21"/>
    <w:rPr>
      <w:rFonts w:asciiTheme="majorHAnsi" w:eastAsiaTheme="majorEastAsia" w:hAnsiTheme="majorHAnsi" w:cstheme="majorBidi"/>
      <w:b/>
      <w:iCs/>
      <w:color w:val="CE8B0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F21"/>
    <w:rPr>
      <w:rFonts w:asciiTheme="majorHAnsi" w:eastAsiaTheme="majorEastAsia" w:hAnsiTheme="majorHAnsi" w:cstheme="majorBidi"/>
      <w:b/>
      <w:color w:val="2D457F" w:themeColor="text2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F21"/>
    <w:rPr>
      <w:rFonts w:asciiTheme="majorHAnsi" w:eastAsiaTheme="majorEastAsia" w:hAnsiTheme="majorHAnsi" w:cstheme="majorBidi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F21"/>
    <w:rPr>
      <w:rFonts w:asciiTheme="majorHAnsi" w:eastAsiaTheme="majorEastAsia" w:hAnsiTheme="majorHAnsi" w:cstheme="majorBidi"/>
      <w:b/>
      <w:iCs/>
      <w:color w:val="CE8B06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F21"/>
    <w:rPr>
      <w:rFonts w:asciiTheme="majorHAnsi" w:eastAsiaTheme="majorEastAsia" w:hAnsiTheme="majorHAnsi" w:cstheme="majorBidi"/>
      <w:b/>
      <w:color w:val="2D457F" w:themeColor="accent2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F21"/>
    <w:rPr>
      <w:rFonts w:asciiTheme="majorHAnsi" w:eastAsiaTheme="majorEastAsia" w:hAnsiTheme="majorHAnsi" w:cstheme="majorBidi"/>
      <w:b/>
      <w:iCs/>
      <w:color w:val="6B6B67" w:themeColor="text1" w:themeTint="D8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E77527"/>
    <w:rPr>
      <w:color w:val="0000FF"/>
      <w:u w:val="single"/>
    </w:rPr>
  </w:style>
  <w:style w:type="paragraph" w:styleId="BodyText2">
    <w:name w:val="Body Text 2"/>
    <w:basedOn w:val="Normal"/>
    <w:link w:val="BodyText2Char"/>
    <w:rsid w:val="00E77527"/>
    <w:pPr>
      <w:spacing w:after="0" w:line="240" w:lineRule="auto"/>
    </w:pPr>
    <w:rPr>
      <w:rFonts w:ascii="Comic Sans MS" w:eastAsia="Times New Roman" w:hAnsi="Comic Sans MS" w:cs="Times New Roman"/>
      <w:color w:val="auto"/>
      <w:sz w:val="36"/>
    </w:rPr>
  </w:style>
  <w:style w:type="character" w:customStyle="1" w:styleId="BodyText2Char">
    <w:name w:val="Body Text 2 Char"/>
    <w:basedOn w:val="DefaultParagraphFont"/>
    <w:link w:val="BodyText2"/>
    <w:rsid w:val="00E77527"/>
    <w:rPr>
      <w:rFonts w:ascii="Comic Sans MS" w:eastAsia="Times New Roman" w:hAnsi="Comic Sans MS" w:cs="Times New Roman"/>
      <w:color w:val="auto"/>
      <w:sz w:val="36"/>
    </w:rPr>
  </w:style>
  <w:style w:type="table" w:styleId="TableGrid">
    <w:name w:val="Table Grid"/>
    <w:basedOn w:val="TableNormal"/>
    <w:uiPriority w:val="39"/>
    <w:rsid w:val="00445B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ghtonps.info@schools.sa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ghtonps.info@schools.sa.edu.au" TargetMode="External"/></Relationships>
</file>

<file path=word/theme/theme1.xml><?xml version="1.0" encoding="utf-8"?>
<a:theme xmlns:a="http://schemas.openxmlformats.org/drawingml/2006/main" name="Office Theme">
  <a:themeElements>
    <a:clrScheme name="Brighton_Primary_School">
      <a:dk1>
        <a:srgbClr val="50504D"/>
      </a:dk1>
      <a:lt1>
        <a:srgbClr val="FFFFFF"/>
      </a:lt1>
      <a:dk2>
        <a:srgbClr val="3D5DAA"/>
      </a:dk2>
      <a:lt2>
        <a:srgbClr val="AEC8E5"/>
      </a:lt2>
      <a:accent1>
        <a:srgbClr val="F8B224"/>
      </a:accent1>
      <a:accent2>
        <a:srgbClr val="3D5DAA"/>
      </a:accent2>
      <a:accent3>
        <a:srgbClr val="A5A5A5"/>
      </a:accent3>
      <a:accent4>
        <a:srgbClr val="AEC8E5"/>
      </a:accent4>
      <a:accent5>
        <a:srgbClr val="F8B224"/>
      </a:accent5>
      <a:accent6>
        <a:srgbClr val="3D5DAA"/>
      </a:accent6>
      <a:hlink>
        <a:srgbClr val="F8B224"/>
      </a:hlink>
      <a:folHlink>
        <a:srgbClr val="3D5D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11eb413-a6bb-47cd-9634-9d89c7ef8f3e" xsi:nil="true"/>
    <Members xmlns="611eb413-a6bb-47cd-9634-9d89c7ef8f3e">
      <UserInfo>
        <DisplayName/>
        <AccountId xsi:nil="true"/>
        <AccountType/>
      </UserInfo>
    </Members>
    <Self_Registration_Enabled xmlns="611eb413-a6bb-47cd-9634-9d89c7ef8f3e" xsi:nil="true"/>
    <LMS_Mappings xmlns="611eb413-a6bb-47cd-9634-9d89c7ef8f3e" xsi:nil="true"/>
    <FolderType xmlns="611eb413-a6bb-47cd-9634-9d89c7ef8f3e" xsi:nil="true"/>
    <AppVersion xmlns="611eb413-a6bb-47cd-9634-9d89c7ef8f3e" xsi:nil="true"/>
    <IsNotebookLocked xmlns="611eb413-a6bb-47cd-9634-9d89c7ef8f3e" xsi:nil="true"/>
    <DefaultSectionNames xmlns="611eb413-a6bb-47cd-9634-9d89c7ef8f3e" xsi:nil="true"/>
    <Templates xmlns="611eb413-a6bb-47cd-9634-9d89c7ef8f3e" xsi:nil="true"/>
    <Has_Leaders_Only_SectionGroup xmlns="611eb413-a6bb-47cd-9634-9d89c7ef8f3e" xsi:nil="true"/>
    <NotebookType xmlns="611eb413-a6bb-47cd-9634-9d89c7ef8f3e" xsi:nil="true"/>
    <Is_Collaboration_Space_Locked xmlns="611eb413-a6bb-47cd-9634-9d89c7ef8f3e" xsi:nil="true"/>
    <Member_Groups xmlns="611eb413-a6bb-47cd-9634-9d89c7ef8f3e">
      <UserInfo>
        <DisplayName/>
        <AccountId xsi:nil="true"/>
        <AccountType/>
      </UserInfo>
    </Member_Groups>
    <Owner xmlns="611eb413-a6bb-47cd-9634-9d89c7ef8f3e">
      <UserInfo>
        <DisplayName/>
        <AccountId xsi:nil="true"/>
        <AccountType/>
      </UserInfo>
    </Owner>
    <Distribution_Groups xmlns="611eb413-a6bb-47cd-9634-9d89c7ef8f3e" xsi:nil="true"/>
    <CultureName xmlns="611eb413-a6bb-47cd-9634-9d89c7ef8f3e" xsi:nil="true"/>
    <Leaders xmlns="611eb413-a6bb-47cd-9634-9d89c7ef8f3e">
      <UserInfo>
        <DisplayName/>
        <AccountId xsi:nil="true"/>
        <AccountType/>
      </UserInfo>
    </Leaders>
    <TeamsChannelId xmlns="611eb413-a6bb-47cd-9634-9d89c7ef8f3e" xsi:nil="true"/>
    <Invited_Leaders xmlns="611eb413-a6bb-47cd-9634-9d89c7ef8f3e" xsi:nil="true"/>
    <Invited_Members xmlns="611eb413-a6bb-47cd-9634-9d89c7ef8f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25BFD5B8DBE4C94903F5EC93FAFF0" ma:contentTypeVersion="33" ma:contentTypeDescription="Create a new document." ma:contentTypeScope="" ma:versionID="2285b1ea14443f1d1bb40c4912efce90">
  <xsd:schema xmlns:xsd="http://www.w3.org/2001/XMLSchema" xmlns:xs="http://www.w3.org/2001/XMLSchema" xmlns:p="http://schemas.microsoft.com/office/2006/metadata/properties" xmlns:ns3="611eb413-a6bb-47cd-9634-9d89c7ef8f3e" xmlns:ns4="5213fd68-7adc-4595-a667-10e5c870999f" targetNamespace="http://schemas.microsoft.com/office/2006/metadata/properties" ma:root="true" ma:fieldsID="b13004df4605a457a5d0c71b3fad9b98" ns3:_="" ns4:_="">
    <xsd:import namespace="611eb413-a6bb-47cd-9634-9d89c7ef8f3e"/>
    <xsd:import namespace="5213fd68-7adc-4595-a667-10e5c8709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eb413-a6bb-47cd-9634-9d89c7ef8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3fd68-7adc-4595-a667-10e5c8709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4D9939-B891-48C0-A4D4-2B40D61D035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5213fd68-7adc-4595-a667-10e5c870999f"/>
    <ds:schemaRef ds:uri="611eb413-a6bb-47cd-9634-9d89c7ef8f3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ECFC63-2D0C-4ED5-8B38-00E965785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19ED4-8418-4AEB-9AA5-0C5EF374B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eb413-a6bb-47cd-9634-9d89c7ef8f3e"/>
    <ds:schemaRef ds:uri="5213fd68-7adc-4595-a667-10e5c8709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3C724-4143-4D34-BD9D-2332B1E2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Gaardboe</dc:creator>
  <cp:keywords/>
  <dc:description/>
  <cp:lastModifiedBy>Ian Filer</cp:lastModifiedBy>
  <cp:revision>2</cp:revision>
  <cp:lastPrinted>2020-02-13T04:02:00Z</cp:lastPrinted>
  <dcterms:created xsi:type="dcterms:W3CDTF">2021-02-10T04:21:00Z</dcterms:created>
  <dcterms:modified xsi:type="dcterms:W3CDTF">2021-02-10T04:21:00Z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0x0101001D225BFD5B8DBE4C94903F5EC93FAFF0</vt:lpwstr>
  </property>
</Properties>
</file>