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233" w:rsidRPr="00706233" w:rsidRDefault="00706233" w:rsidP="00B253B4">
      <w:pPr>
        <w:pStyle w:val="Heading2"/>
        <w:spacing w:before="0" w:after="0"/>
        <w:jc w:val="center"/>
        <w:rPr>
          <w:rFonts w:ascii="Calibri" w:hAnsi="Calibri"/>
          <w:b w:val="0"/>
          <w:sz w:val="20"/>
          <w:szCs w:val="44"/>
        </w:rPr>
      </w:pPr>
      <w:bookmarkStart w:id="0" w:name="_GoBack"/>
      <w:bookmarkEnd w:id="0"/>
    </w:p>
    <w:p w:rsidR="00B253B4" w:rsidRDefault="00B253B4" w:rsidP="00B253B4">
      <w:pPr>
        <w:pStyle w:val="Heading2"/>
        <w:spacing w:before="0" w:after="0"/>
        <w:jc w:val="center"/>
        <w:rPr>
          <w:rFonts w:ascii="Calibri" w:hAnsi="Calibri"/>
          <w:b w:val="0"/>
          <w:sz w:val="44"/>
          <w:szCs w:val="44"/>
        </w:rPr>
      </w:pPr>
      <w:r w:rsidRPr="003214BC">
        <w:rPr>
          <w:rFonts w:ascii="Calibri" w:hAnsi="Calibri"/>
          <w:b w:val="0"/>
          <w:sz w:val="44"/>
          <w:szCs w:val="44"/>
        </w:rPr>
        <w:t>ANNUAL GENERAL MEETING</w:t>
      </w:r>
    </w:p>
    <w:p w:rsidR="00B253B4" w:rsidRPr="009D6264" w:rsidRDefault="00B253B4" w:rsidP="00B253B4">
      <w:pPr>
        <w:pStyle w:val="Heading3"/>
        <w:spacing w:before="0" w:after="0"/>
        <w:jc w:val="center"/>
        <w:rPr>
          <w:rFonts w:ascii="Calibri" w:hAnsi="Calibri"/>
          <w:b w:val="0"/>
          <w:bCs/>
          <w:i/>
          <w:sz w:val="36"/>
          <w:szCs w:val="36"/>
        </w:rPr>
      </w:pPr>
      <w:r>
        <w:rPr>
          <w:rFonts w:ascii="Calibri" w:hAnsi="Calibri"/>
          <w:b w:val="0"/>
          <w:bCs/>
          <w:i/>
          <w:sz w:val="36"/>
          <w:szCs w:val="36"/>
        </w:rPr>
        <w:t>Monday 1</w:t>
      </w:r>
      <w:r w:rsidR="004628EC">
        <w:rPr>
          <w:rFonts w:ascii="Calibri" w:hAnsi="Calibri"/>
          <w:b w:val="0"/>
          <w:bCs/>
          <w:i/>
          <w:sz w:val="36"/>
          <w:szCs w:val="36"/>
        </w:rPr>
        <w:t>5</w:t>
      </w:r>
      <w:r w:rsidRPr="00A86BE1">
        <w:rPr>
          <w:rFonts w:ascii="Calibri" w:hAnsi="Calibri"/>
          <w:b w:val="0"/>
          <w:bCs/>
          <w:i/>
          <w:sz w:val="36"/>
          <w:szCs w:val="36"/>
          <w:vertAlign w:val="superscript"/>
        </w:rPr>
        <w:t>th</w:t>
      </w:r>
      <w:r w:rsidR="004628EC">
        <w:rPr>
          <w:rFonts w:ascii="Calibri" w:hAnsi="Calibri"/>
          <w:b w:val="0"/>
          <w:bCs/>
          <w:i/>
          <w:sz w:val="36"/>
          <w:szCs w:val="36"/>
        </w:rPr>
        <w:t xml:space="preserve"> February, 2021</w:t>
      </w:r>
    </w:p>
    <w:p w:rsidR="00706233" w:rsidRPr="00706233" w:rsidRDefault="00706233" w:rsidP="00B253B4">
      <w:pPr>
        <w:pStyle w:val="Heading3"/>
        <w:spacing w:before="0" w:after="0"/>
        <w:jc w:val="center"/>
        <w:rPr>
          <w:rFonts w:ascii="Calibri" w:hAnsi="Calibri"/>
          <w:bCs/>
          <w:color w:val="FFC000"/>
          <w:sz w:val="22"/>
          <w:szCs w:val="52"/>
        </w:rPr>
      </w:pPr>
    </w:p>
    <w:p w:rsidR="00B253B4" w:rsidRPr="00B253B4" w:rsidRDefault="00B253B4" w:rsidP="00B253B4">
      <w:pPr>
        <w:pStyle w:val="Heading3"/>
        <w:spacing w:before="0" w:after="0"/>
        <w:jc w:val="center"/>
        <w:rPr>
          <w:rFonts w:ascii="Calibri" w:hAnsi="Calibri"/>
          <w:bCs/>
          <w:color w:val="FFC000"/>
          <w:sz w:val="32"/>
          <w:szCs w:val="52"/>
        </w:rPr>
      </w:pPr>
      <w:r w:rsidRPr="00B253B4">
        <w:rPr>
          <w:rFonts w:ascii="Calibri" w:hAnsi="Calibri"/>
          <w:bCs/>
          <w:color w:val="FFC000"/>
          <w:sz w:val="32"/>
          <w:szCs w:val="52"/>
        </w:rPr>
        <w:t>A G E N D A</w:t>
      </w:r>
    </w:p>
    <w:p w:rsidR="00706233" w:rsidRDefault="00706233" w:rsidP="00B253B4">
      <w:pPr>
        <w:spacing w:after="0"/>
        <w:rPr>
          <w:rFonts w:ascii="Calibri" w:hAnsi="Calibri"/>
          <w:b/>
          <w:sz w:val="16"/>
          <w:szCs w:val="16"/>
        </w:rPr>
      </w:pPr>
    </w:p>
    <w:p w:rsidR="00B253B4" w:rsidRDefault="00B253B4" w:rsidP="00B253B4">
      <w:pPr>
        <w:spacing w:after="0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7:00</w:t>
      </w:r>
      <w:r w:rsidRPr="003214BC">
        <w:rPr>
          <w:rFonts w:ascii="Calibri" w:hAnsi="Calibri"/>
          <w:b/>
          <w:sz w:val="26"/>
        </w:rPr>
        <w:t xml:space="preserve"> pm</w:t>
      </w:r>
      <w:r w:rsidRPr="003214BC">
        <w:rPr>
          <w:rFonts w:ascii="Calibri" w:hAnsi="Calibri"/>
          <w:b/>
          <w:sz w:val="26"/>
        </w:rPr>
        <w:tab/>
      </w:r>
      <w:r w:rsidRPr="003214BC">
        <w:rPr>
          <w:rFonts w:ascii="Calibri" w:hAnsi="Calibri"/>
          <w:b/>
          <w:sz w:val="26"/>
        </w:rPr>
        <w:tab/>
        <w:t>Welcome and Apologies</w:t>
      </w:r>
    </w:p>
    <w:p w:rsidR="00B253B4" w:rsidRDefault="00B253B4" w:rsidP="00F41293">
      <w:pPr>
        <w:spacing w:after="0" w:line="240" w:lineRule="auto"/>
        <w:rPr>
          <w:rFonts w:ascii="Calibri" w:hAnsi="Calibri"/>
          <w:b/>
          <w:bCs/>
          <w:sz w:val="16"/>
          <w:szCs w:val="16"/>
        </w:rPr>
      </w:pPr>
    </w:p>
    <w:p w:rsidR="00706233" w:rsidRPr="009A7FF3" w:rsidRDefault="00706233" w:rsidP="00F41293">
      <w:pPr>
        <w:spacing w:after="0" w:line="240" w:lineRule="auto"/>
        <w:rPr>
          <w:rFonts w:ascii="Calibri" w:hAnsi="Calibri"/>
          <w:b/>
          <w:bCs/>
          <w:sz w:val="16"/>
          <w:szCs w:val="16"/>
        </w:rPr>
      </w:pPr>
    </w:p>
    <w:p w:rsidR="00B253B4" w:rsidRDefault="00B253B4" w:rsidP="00F41293">
      <w:pPr>
        <w:spacing w:after="0" w:line="240" w:lineRule="auto"/>
        <w:rPr>
          <w:rFonts w:ascii="Calibri" w:hAnsi="Calibri"/>
          <w:b/>
          <w:bCs/>
          <w:sz w:val="24"/>
        </w:rPr>
      </w:pPr>
      <w:r w:rsidRPr="003214BC">
        <w:rPr>
          <w:rFonts w:ascii="Calibri" w:hAnsi="Calibri"/>
          <w:b/>
          <w:bCs/>
          <w:sz w:val="24"/>
        </w:rPr>
        <w:t>1.</w:t>
      </w:r>
      <w:r w:rsidRPr="003214BC">
        <w:rPr>
          <w:rFonts w:ascii="Calibri" w:hAnsi="Calibri"/>
          <w:b/>
          <w:bCs/>
          <w:sz w:val="24"/>
        </w:rPr>
        <w:tab/>
        <w:t xml:space="preserve">Minutes of previous AGM </w:t>
      </w:r>
      <w:r w:rsidR="00F773F6">
        <w:rPr>
          <w:rFonts w:ascii="Calibri" w:hAnsi="Calibri"/>
          <w:b/>
          <w:bCs/>
          <w:sz w:val="24"/>
        </w:rPr>
        <w:t xml:space="preserve">– </w:t>
      </w:r>
      <w:r w:rsidR="004628EC">
        <w:rPr>
          <w:rFonts w:ascii="Calibri" w:hAnsi="Calibri"/>
          <w:b/>
          <w:bCs/>
          <w:sz w:val="24"/>
        </w:rPr>
        <w:t>17</w:t>
      </w:r>
      <w:r w:rsidRPr="00F773F6">
        <w:rPr>
          <w:rFonts w:ascii="Calibri" w:hAnsi="Calibri"/>
          <w:b/>
          <w:bCs/>
          <w:sz w:val="24"/>
          <w:vertAlign w:val="superscript"/>
        </w:rPr>
        <w:t>th</w:t>
      </w:r>
      <w:r w:rsidR="00F773F6">
        <w:rPr>
          <w:rFonts w:ascii="Calibri" w:hAnsi="Calibri"/>
          <w:b/>
          <w:bCs/>
          <w:sz w:val="24"/>
        </w:rPr>
        <w:t xml:space="preserve"> </w:t>
      </w:r>
      <w:r>
        <w:rPr>
          <w:rFonts w:ascii="Calibri" w:hAnsi="Calibri"/>
          <w:b/>
          <w:bCs/>
          <w:sz w:val="24"/>
        </w:rPr>
        <w:t xml:space="preserve">February, </w:t>
      </w:r>
      <w:r w:rsidR="004628EC">
        <w:rPr>
          <w:rFonts w:ascii="Calibri" w:hAnsi="Calibri"/>
          <w:b/>
          <w:bCs/>
          <w:sz w:val="24"/>
        </w:rPr>
        <w:t>2020</w:t>
      </w:r>
    </w:p>
    <w:p w:rsidR="00B253B4" w:rsidRPr="00F41293" w:rsidRDefault="00B253B4" w:rsidP="00F41293">
      <w:pPr>
        <w:spacing w:after="0" w:line="240" w:lineRule="auto"/>
        <w:rPr>
          <w:rFonts w:ascii="Calibri" w:hAnsi="Calibri"/>
          <w:bCs/>
          <w:sz w:val="16"/>
          <w:szCs w:val="18"/>
        </w:rPr>
      </w:pPr>
    </w:p>
    <w:p w:rsidR="00B253B4" w:rsidRPr="003214BC" w:rsidRDefault="00B253B4" w:rsidP="00F41293">
      <w:pPr>
        <w:spacing w:after="0" w:line="240" w:lineRule="auto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t>2.</w:t>
      </w:r>
      <w:r>
        <w:rPr>
          <w:rFonts w:ascii="Calibri" w:hAnsi="Calibri"/>
          <w:b/>
          <w:bCs/>
          <w:sz w:val="24"/>
        </w:rPr>
        <w:tab/>
      </w:r>
      <w:r w:rsidRPr="003214BC">
        <w:rPr>
          <w:rFonts w:ascii="Calibri" w:hAnsi="Calibri"/>
          <w:b/>
          <w:bCs/>
          <w:sz w:val="24"/>
        </w:rPr>
        <w:t>Governing Council Report</w:t>
      </w:r>
      <w:r w:rsidR="00AB3605">
        <w:rPr>
          <w:rFonts w:ascii="Calibri" w:hAnsi="Calibri"/>
          <w:b/>
          <w:bCs/>
          <w:sz w:val="24"/>
        </w:rPr>
        <w:t xml:space="preserve">s – Introduced by the Principal, </w:t>
      </w:r>
      <w:r>
        <w:rPr>
          <w:rFonts w:ascii="Calibri" w:hAnsi="Calibri"/>
          <w:b/>
          <w:bCs/>
          <w:sz w:val="24"/>
        </w:rPr>
        <w:t>Ian Filer</w:t>
      </w:r>
    </w:p>
    <w:p w:rsidR="00B253B4" w:rsidRPr="003214BC" w:rsidRDefault="00B253B4" w:rsidP="00F41293">
      <w:pPr>
        <w:spacing w:after="0" w:line="240" w:lineRule="auto"/>
        <w:ind w:left="720"/>
        <w:rPr>
          <w:rFonts w:ascii="Calibri" w:hAnsi="Calibri"/>
          <w:b/>
          <w:bCs/>
          <w:sz w:val="16"/>
          <w:szCs w:val="16"/>
        </w:rPr>
      </w:pPr>
    </w:p>
    <w:p w:rsidR="00B253B4" w:rsidRPr="008E0ECC" w:rsidRDefault="00B253B4" w:rsidP="00F41293">
      <w:pPr>
        <w:spacing w:after="0" w:line="240" w:lineRule="auto"/>
        <w:ind w:left="720"/>
        <w:rPr>
          <w:rFonts w:ascii="Calibri" w:hAnsi="Calibri"/>
          <w:b/>
          <w:sz w:val="24"/>
        </w:rPr>
      </w:pPr>
      <w:r w:rsidRPr="008E0ECC">
        <w:rPr>
          <w:rFonts w:ascii="Calibri" w:hAnsi="Calibri"/>
          <w:b/>
          <w:sz w:val="24"/>
        </w:rPr>
        <w:t xml:space="preserve">Principal’s Report </w:t>
      </w:r>
    </w:p>
    <w:p w:rsidR="004628EC" w:rsidRPr="003214BC" w:rsidRDefault="004628EC" w:rsidP="004628EC">
      <w:pPr>
        <w:numPr>
          <w:ilvl w:val="0"/>
          <w:numId w:val="12"/>
        </w:numPr>
        <w:spacing w:after="0" w:line="240" w:lineRule="auto"/>
        <w:ind w:left="1418" w:hanging="33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Principal overview 2020 and upcoming 2021</w:t>
      </w:r>
    </w:p>
    <w:p w:rsidR="00B253B4" w:rsidRDefault="004628EC" w:rsidP="00F41293">
      <w:pPr>
        <w:numPr>
          <w:ilvl w:val="0"/>
          <w:numId w:val="12"/>
        </w:numPr>
        <w:spacing w:after="0" w:line="240" w:lineRule="auto"/>
        <w:ind w:left="1418" w:hanging="33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2020</w:t>
      </w:r>
      <w:r w:rsidR="00B253B4" w:rsidRPr="00A86BE1">
        <w:rPr>
          <w:rFonts w:ascii="Calibri" w:hAnsi="Calibri"/>
          <w:sz w:val="24"/>
        </w:rPr>
        <w:t xml:space="preserve"> </w:t>
      </w:r>
      <w:r w:rsidR="00B253B4">
        <w:rPr>
          <w:rFonts w:ascii="Calibri" w:hAnsi="Calibri"/>
          <w:sz w:val="24"/>
        </w:rPr>
        <w:t xml:space="preserve">Annual Report </w:t>
      </w:r>
    </w:p>
    <w:p w:rsidR="00B253B4" w:rsidRDefault="00462D75" w:rsidP="00F41293">
      <w:pPr>
        <w:numPr>
          <w:ilvl w:val="0"/>
          <w:numId w:val="12"/>
        </w:numPr>
        <w:spacing w:after="0" w:line="240" w:lineRule="auto"/>
        <w:ind w:left="1418" w:hanging="33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Site Improvement Plan </w:t>
      </w:r>
      <w:r w:rsidR="004628EC">
        <w:rPr>
          <w:rFonts w:ascii="Calibri" w:hAnsi="Calibri"/>
          <w:sz w:val="24"/>
        </w:rPr>
        <w:t xml:space="preserve">2021 – Presentations by Jan, Renee, Christie and Vanessa </w:t>
      </w:r>
    </w:p>
    <w:p w:rsidR="00B253B4" w:rsidRPr="008E0ECC" w:rsidRDefault="00B253B4" w:rsidP="00F41293">
      <w:pPr>
        <w:spacing w:after="0" w:line="240" w:lineRule="auto"/>
        <w:ind w:left="720"/>
        <w:rPr>
          <w:rFonts w:ascii="Calibri" w:hAnsi="Calibri"/>
          <w:b/>
          <w:sz w:val="24"/>
        </w:rPr>
      </w:pPr>
      <w:r w:rsidRPr="008E0ECC">
        <w:rPr>
          <w:rFonts w:ascii="Calibri" w:hAnsi="Calibri"/>
          <w:b/>
          <w:sz w:val="24"/>
        </w:rPr>
        <w:t>Reports:</w:t>
      </w:r>
    </w:p>
    <w:p w:rsidR="00B253B4" w:rsidRPr="00A86BE1" w:rsidRDefault="00B253B4" w:rsidP="00F41293">
      <w:pPr>
        <w:spacing w:after="0" w:line="240" w:lineRule="auto"/>
        <w:ind w:left="720"/>
        <w:rPr>
          <w:rFonts w:ascii="Calibri" w:hAnsi="Calibri"/>
          <w:i/>
          <w:sz w:val="24"/>
        </w:rPr>
      </w:pPr>
      <w:r w:rsidRPr="00A86BE1">
        <w:rPr>
          <w:rFonts w:ascii="Calibri" w:hAnsi="Calibri"/>
          <w:i/>
          <w:sz w:val="24"/>
        </w:rPr>
        <w:t>All reports to be presented ‘As read’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Chairperson,</w:t>
      </w:r>
      <w:r>
        <w:rPr>
          <w:rFonts w:ascii="Calibri" w:hAnsi="Calibri"/>
          <w:sz w:val="24"/>
        </w:rPr>
        <w:t xml:space="preserve"> Simon Froude – attached to Annual Report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Treasurer,</w:t>
      </w:r>
      <w:r>
        <w:rPr>
          <w:rFonts w:ascii="Calibri" w:hAnsi="Calibri"/>
          <w:sz w:val="24"/>
        </w:rPr>
        <w:t xml:space="preserve"> Nicki Morgan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Sports Committee</w:t>
      </w:r>
      <w:r w:rsidR="00706233">
        <w:rPr>
          <w:rFonts w:ascii="Calibri" w:hAnsi="Calibri"/>
          <w:sz w:val="24"/>
        </w:rPr>
        <w:t>, Julie Crouch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OSHC Committee,</w:t>
      </w:r>
      <w:r>
        <w:rPr>
          <w:rFonts w:ascii="Calibri" w:hAnsi="Calibri"/>
          <w:sz w:val="24"/>
        </w:rPr>
        <w:t xml:space="preserve"> </w:t>
      </w:r>
      <w:r w:rsidR="007D5CA3">
        <w:rPr>
          <w:rFonts w:ascii="Calibri" w:hAnsi="Calibri"/>
          <w:sz w:val="24"/>
        </w:rPr>
        <w:t>Ben Hepper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Innovations and Technology</w:t>
      </w:r>
      <w:r>
        <w:rPr>
          <w:rFonts w:ascii="Calibri" w:hAnsi="Calibri"/>
          <w:b/>
          <w:sz w:val="24"/>
        </w:rPr>
        <w:t xml:space="preserve"> Committee</w:t>
      </w:r>
      <w:r w:rsidRPr="008E0ECC">
        <w:rPr>
          <w:rFonts w:ascii="Calibri" w:hAnsi="Calibri"/>
          <w:b/>
          <w:sz w:val="24"/>
        </w:rPr>
        <w:t>,</w:t>
      </w:r>
      <w:r>
        <w:rPr>
          <w:rFonts w:ascii="Calibri" w:hAnsi="Calibri"/>
          <w:sz w:val="24"/>
        </w:rPr>
        <w:t xml:space="preserve"> Adam Coulls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Parents and Friends</w:t>
      </w:r>
      <w:r>
        <w:rPr>
          <w:rFonts w:ascii="Calibri" w:hAnsi="Calibri"/>
          <w:b/>
          <w:sz w:val="24"/>
        </w:rPr>
        <w:t xml:space="preserve"> Committee</w:t>
      </w:r>
      <w:r>
        <w:rPr>
          <w:rFonts w:ascii="Calibri" w:hAnsi="Calibri"/>
          <w:sz w:val="24"/>
        </w:rPr>
        <w:t>, Lisa Badenoch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Canteen</w:t>
      </w:r>
      <w:r>
        <w:rPr>
          <w:rFonts w:ascii="Calibri" w:hAnsi="Calibri"/>
          <w:b/>
          <w:sz w:val="24"/>
        </w:rPr>
        <w:t xml:space="preserve"> Committee</w:t>
      </w:r>
      <w:r w:rsidRPr="008E0ECC">
        <w:rPr>
          <w:rFonts w:ascii="Calibri" w:hAnsi="Calibri"/>
          <w:b/>
          <w:sz w:val="24"/>
        </w:rPr>
        <w:t>,</w:t>
      </w:r>
      <w:r>
        <w:rPr>
          <w:rFonts w:ascii="Calibri" w:hAnsi="Calibri"/>
          <w:sz w:val="24"/>
        </w:rPr>
        <w:t xml:space="preserve"> Jo Davies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Centre for Deaf Education</w:t>
      </w:r>
      <w:r w:rsidRPr="008E0ECC">
        <w:rPr>
          <w:rFonts w:ascii="Calibri" w:hAnsi="Calibri"/>
          <w:b/>
          <w:sz w:val="24"/>
        </w:rPr>
        <w:t>,</w:t>
      </w:r>
      <w:r>
        <w:rPr>
          <w:rFonts w:ascii="Calibri" w:hAnsi="Calibri"/>
          <w:sz w:val="24"/>
        </w:rPr>
        <w:t xml:space="preserve"> Catharine Carlin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Grounds Committee,</w:t>
      </w:r>
      <w:r>
        <w:rPr>
          <w:rFonts w:ascii="Calibri" w:hAnsi="Calibri"/>
          <w:sz w:val="24"/>
        </w:rPr>
        <w:t xml:space="preserve"> Deb Blucher</w:t>
      </w:r>
    </w:p>
    <w:p w:rsidR="00B253B4" w:rsidRDefault="00B253B4" w:rsidP="00F41293">
      <w:pPr>
        <w:numPr>
          <w:ilvl w:val="0"/>
          <w:numId w:val="12"/>
        </w:numPr>
        <w:spacing w:after="0" w:line="240" w:lineRule="auto"/>
        <w:rPr>
          <w:rFonts w:ascii="Calibri" w:hAnsi="Calibri"/>
          <w:sz w:val="24"/>
        </w:rPr>
      </w:pPr>
      <w:r w:rsidRPr="008E0ECC">
        <w:rPr>
          <w:rFonts w:ascii="Calibri" w:hAnsi="Calibri"/>
          <w:b/>
          <w:sz w:val="24"/>
        </w:rPr>
        <w:t>Facilities Committee,</w:t>
      </w:r>
      <w:r>
        <w:rPr>
          <w:rFonts w:ascii="Calibri" w:hAnsi="Calibri"/>
          <w:sz w:val="24"/>
        </w:rPr>
        <w:t xml:space="preserve"> Stewart Watson</w:t>
      </w:r>
    </w:p>
    <w:p w:rsidR="00B253B4" w:rsidRPr="00E40192" w:rsidRDefault="00B253B4" w:rsidP="00F41293">
      <w:pPr>
        <w:spacing w:after="0" w:line="240" w:lineRule="auto"/>
        <w:rPr>
          <w:rFonts w:ascii="Calibri" w:hAnsi="Calibri"/>
          <w:sz w:val="18"/>
          <w:szCs w:val="18"/>
        </w:rPr>
      </w:pPr>
    </w:p>
    <w:p w:rsidR="00B253B4" w:rsidRPr="003214BC" w:rsidRDefault="00B253B4" w:rsidP="00F41293">
      <w:pPr>
        <w:numPr>
          <w:ilvl w:val="0"/>
          <w:numId w:val="11"/>
        </w:numPr>
        <w:spacing w:after="0" w:line="240" w:lineRule="auto"/>
        <w:rPr>
          <w:rFonts w:ascii="Calibri" w:hAnsi="Calibri"/>
          <w:b/>
          <w:bCs/>
          <w:sz w:val="24"/>
        </w:rPr>
      </w:pPr>
      <w:r w:rsidRPr="003214BC">
        <w:rPr>
          <w:rFonts w:ascii="Calibri" w:hAnsi="Calibri"/>
          <w:b/>
          <w:bCs/>
          <w:sz w:val="24"/>
        </w:rPr>
        <w:t>Questions from Reports</w:t>
      </w:r>
    </w:p>
    <w:p w:rsidR="00B253B4" w:rsidRPr="00F41293" w:rsidRDefault="00B253B4" w:rsidP="00F41293">
      <w:pPr>
        <w:spacing w:after="0" w:line="240" w:lineRule="auto"/>
        <w:rPr>
          <w:rFonts w:ascii="Calibri" w:hAnsi="Calibri"/>
          <w:b/>
          <w:bCs/>
          <w:sz w:val="16"/>
          <w:szCs w:val="18"/>
        </w:rPr>
      </w:pPr>
    </w:p>
    <w:p w:rsidR="00B253B4" w:rsidRDefault="00B253B4" w:rsidP="00F41293">
      <w:pPr>
        <w:numPr>
          <w:ilvl w:val="0"/>
          <w:numId w:val="11"/>
        </w:numPr>
        <w:spacing w:after="0" w:line="240" w:lineRule="auto"/>
        <w:rPr>
          <w:rFonts w:ascii="Calibri" w:hAnsi="Calibri"/>
          <w:b/>
          <w:bCs/>
          <w:sz w:val="24"/>
        </w:rPr>
      </w:pPr>
      <w:r w:rsidRPr="00EC6652">
        <w:rPr>
          <w:rFonts w:ascii="Calibri" w:hAnsi="Calibri"/>
          <w:b/>
          <w:bCs/>
          <w:sz w:val="24"/>
        </w:rPr>
        <w:t>Nominations</w:t>
      </w:r>
      <w:r>
        <w:rPr>
          <w:rFonts w:ascii="Calibri" w:hAnsi="Calibri"/>
          <w:b/>
          <w:bCs/>
          <w:sz w:val="24"/>
        </w:rPr>
        <w:t xml:space="preserve"> for Governing Council</w:t>
      </w:r>
    </w:p>
    <w:p w:rsidR="00B253B4" w:rsidRPr="00A90BCC" w:rsidRDefault="004628EC" w:rsidP="00F41293">
      <w:pPr>
        <w:pStyle w:val="ListParagraph"/>
        <w:spacing w:after="0" w:line="240" w:lineRule="auto"/>
        <w:rPr>
          <w:rFonts w:ascii="Calibri" w:hAnsi="Calibri"/>
          <w:bCs/>
          <w:i/>
          <w:sz w:val="24"/>
          <w:u w:val="single"/>
        </w:rPr>
      </w:pPr>
      <w:r>
        <w:rPr>
          <w:rFonts w:ascii="Calibri" w:hAnsi="Calibri"/>
          <w:bCs/>
          <w:i/>
          <w:sz w:val="24"/>
          <w:u w:val="single"/>
        </w:rPr>
        <w:t>Concluding. Able to nominate for 2021</w:t>
      </w:r>
      <w:r w:rsidR="00B253B4" w:rsidRPr="00A90BCC">
        <w:rPr>
          <w:rFonts w:ascii="Calibri" w:hAnsi="Calibri"/>
          <w:bCs/>
          <w:i/>
          <w:sz w:val="24"/>
          <w:u w:val="single"/>
        </w:rPr>
        <w:t>:</w:t>
      </w:r>
    </w:p>
    <w:p w:rsidR="00B253B4" w:rsidRPr="00A90BCC" w:rsidRDefault="00B253B4" w:rsidP="00F41293">
      <w:pPr>
        <w:spacing w:after="0" w:line="240" w:lineRule="auto"/>
        <w:ind w:left="720"/>
        <w:rPr>
          <w:rFonts w:ascii="Calibri" w:hAnsi="Calibri"/>
          <w:bCs/>
          <w:sz w:val="24"/>
        </w:rPr>
      </w:pPr>
      <w:r w:rsidRPr="00A90BCC">
        <w:rPr>
          <w:rFonts w:ascii="Calibri" w:hAnsi="Calibri"/>
          <w:bCs/>
          <w:sz w:val="24"/>
        </w:rPr>
        <w:t xml:space="preserve">Simon Froude, Keith Ellison, </w:t>
      </w:r>
      <w:r>
        <w:rPr>
          <w:rFonts w:ascii="Calibri" w:hAnsi="Calibri"/>
          <w:bCs/>
          <w:sz w:val="24"/>
        </w:rPr>
        <w:t xml:space="preserve">Nicky Morgan, Nicole Gilbert, Tracey Aberle, Catharine </w:t>
      </w:r>
      <w:proofErr w:type="spellStart"/>
      <w:r>
        <w:rPr>
          <w:rFonts w:ascii="Calibri" w:hAnsi="Calibri"/>
          <w:bCs/>
          <w:sz w:val="24"/>
        </w:rPr>
        <w:t>Jonston</w:t>
      </w:r>
      <w:proofErr w:type="spellEnd"/>
      <w:r w:rsidR="00AB3605">
        <w:rPr>
          <w:rFonts w:ascii="Calibri" w:hAnsi="Calibri"/>
          <w:bCs/>
          <w:sz w:val="24"/>
        </w:rPr>
        <w:t>, Michael Bennett, Narelle Jones, Taryn Colloton</w:t>
      </w:r>
    </w:p>
    <w:p w:rsidR="00B253B4" w:rsidRPr="007E4A92" w:rsidRDefault="00B253B4" w:rsidP="00F41293">
      <w:pPr>
        <w:spacing w:after="0" w:line="240" w:lineRule="auto"/>
        <w:ind w:left="720"/>
        <w:rPr>
          <w:rFonts w:ascii="Calibri" w:hAnsi="Calibri"/>
          <w:bCs/>
          <w:sz w:val="16"/>
          <w:szCs w:val="16"/>
        </w:rPr>
      </w:pPr>
    </w:p>
    <w:p w:rsidR="00B253B4" w:rsidRPr="00A90BCC" w:rsidRDefault="004628EC" w:rsidP="00F41293">
      <w:pPr>
        <w:spacing w:after="0" w:line="240" w:lineRule="auto"/>
        <w:ind w:left="720"/>
        <w:rPr>
          <w:rFonts w:ascii="Calibri" w:hAnsi="Calibri"/>
          <w:bCs/>
          <w:sz w:val="24"/>
          <w:u w:val="single"/>
        </w:rPr>
      </w:pPr>
      <w:r>
        <w:rPr>
          <w:rFonts w:ascii="Calibri" w:hAnsi="Calibri"/>
          <w:bCs/>
          <w:i/>
          <w:sz w:val="24"/>
          <w:u w:val="single"/>
        </w:rPr>
        <w:t>2</w:t>
      </w:r>
      <w:r w:rsidRPr="004628EC">
        <w:rPr>
          <w:rFonts w:ascii="Calibri" w:hAnsi="Calibri"/>
          <w:bCs/>
          <w:i/>
          <w:sz w:val="24"/>
          <w:u w:val="single"/>
          <w:vertAlign w:val="superscript"/>
        </w:rPr>
        <w:t>nd</w:t>
      </w:r>
      <w:r>
        <w:rPr>
          <w:rFonts w:ascii="Calibri" w:hAnsi="Calibri"/>
          <w:bCs/>
          <w:i/>
          <w:sz w:val="24"/>
          <w:u w:val="single"/>
        </w:rPr>
        <w:t xml:space="preserve"> year members</w:t>
      </w:r>
    </w:p>
    <w:p w:rsidR="00B253B4" w:rsidRDefault="00B253B4" w:rsidP="00F41293">
      <w:pPr>
        <w:spacing w:after="0" w:line="240" w:lineRule="auto"/>
        <w:ind w:left="720"/>
        <w:rPr>
          <w:rFonts w:ascii="Calibri" w:hAnsi="Calibri"/>
          <w:bCs/>
          <w:sz w:val="24"/>
        </w:rPr>
      </w:pPr>
      <w:r>
        <w:rPr>
          <w:rFonts w:ascii="Calibri" w:hAnsi="Calibri"/>
          <w:bCs/>
          <w:sz w:val="24"/>
        </w:rPr>
        <w:t>Deb Blucher, Julie Crouch, Sharna Granpre-Moliere, Bec Lawson, Angela Pummeroy, Hayley Simmons, Naomi Sturgeon</w:t>
      </w:r>
      <w:r w:rsidR="007E4A92">
        <w:rPr>
          <w:rFonts w:ascii="Calibri" w:hAnsi="Calibri"/>
          <w:bCs/>
          <w:sz w:val="24"/>
        </w:rPr>
        <w:t xml:space="preserve">, </w:t>
      </w:r>
      <w:r>
        <w:rPr>
          <w:rFonts w:ascii="Calibri" w:hAnsi="Calibri"/>
          <w:bCs/>
          <w:sz w:val="24"/>
        </w:rPr>
        <w:t>Stewart Watson,</w:t>
      </w:r>
      <w:r w:rsidR="00AB3605">
        <w:rPr>
          <w:rFonts w:ascii="Calibri" w:hAnsi="Calibri"/>
          <w:bCs/>
          <w:sz w:val="24"/>
        </w:rPr>
        <w:t xml:space="preserve"> Libby Maxwell, Shane Bissmire, Stuart Harper, Jo Davies</w:t>
      </w:r>
    </w:p>
    <w:p w:rsidR="007E4A92" w:rsidRPr="007E4A92" w:rsidRDefault="007E4A92" w:rsidP="00F41293">
      <w:pPr>
        <w:spacing w:after="0" w:line="240" w:lineRule="auto"/>
        <w:ind w:left="720"/>
        <w:rPr>
          <w:rFonts w:ascii="Calibri" w:hAnsi="Calibri"/>
          <w:bCs/>
          <w:sz w:val="16"/>
          <w:szCs w:val="16"/>
        </w:rPr>
      </w:pPr>
    </w:p>
    <w:p w:rsidR="00B253B4" w:rsidRDefault="00B253B4" w:rsidP="00F41293">
      <w:pPr>
        <w:numPr>
          <w:ilvl w:val="0"/>
          <w:numId w:val="11"/>
        </w:numPr>
        <w:spacing w:after="0" w:line="240" w:lineRule="auto"/>
        <w:rPr>
          <w:rFonts w:ascii="Calibri" w:hAnsi="Calibri"/>
          <w:b/>
          <w:bCs/>
          <w:sz w:val="24"/>
        </w:rPr>
      </w:pPr>
      <w:r w:rsidRPr="003214BC">
        <w:rPr>
          <w:rFonts w:ascii="Calibri" w:hAnsi="Calibri"/>
          <w:b/>
          <w:bCs/>
          <w:sz w:val="24"/>
        </w:rPr>
        <w:t>Election</w:t>
      </w:r>
      <w:r>
        <w:rPr>
          <w:rFonts w:ascii="Calibri" w:hAnsi="Calibri"/>
          <w:b/>
          <w:bCs/>
          <w:sz w:val="24"/>
        </w:rPr>
        <w:t xml:space="preserve"> of Office Bearers</w:t>
      </w:r>
    </w:p>
    <w:p w:rsidR="00F41293" w:rsidRPr="00F41293" w:rsidRDefault="00F41293" w:rsidP="00F41293">
      <w:pPr>
        <w:spacing w:after="0" w:line="240" w:lineRule="auto"/>
        <w:ind w:left="720"/>
        <w:rPr>
          <w:rFonts w:ascii="Calibri" w:hAnsi="Calibri"/>
          <w:b/>
          <w:bCs/>
          <w:sz w:val="16"/>
          <w:szCs w:val="16"/>
        </w:rPr>
      </w:pPr>
    </w:p>
    <w:p w:rsidR="009A0971" w:rsidRPr="00F41293" w:rsidRDefault="00B253B4" w:rsidP="00F41293">
      <w:pPr>
        <w:numPr>
          <w:ilvl w:val="0"/>
          <w:numId w:val="11"/>
        </w:numPr>
        <w:spacing w:after="0" w:line="240" w:lineRule="auto"/>
        <w:rPr>
          <w:b/>
        </w:rPr>
      </w:pPr>
      <w:r w:rsidRPr="00F41293">
        <w:rPr>
          <w:rFonts w:ascii="Calibri" w:hAnsi="Calibri"/>
          <w:b/>
          <w:bCs/>
          <w:sz w:val="24"/>
        </w:rPr>
        <w:t>Supper</w:t>
      </w:r>
    </w:p>
    <w:sectPr w:rsidR="009A0971" w:rsidRPr="00F41293" w:rsidSect="004628EC">
      <w:headerReference w:type="default" r:id="rId8"/>
      <w:footerReference w:type="default" r:id="rId9"/>
      <w:pgSz w:w="11900" w:h="16840"/>
      <w:pgMar w:top="2127" w:right="985" w:bottom="1560" w:left="1134" w:header="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AE9" w:rsidRDefault="007F3AE9" w:rsidP="00292721">
      <w:pPr>
        <w:spacing w:after="0" w:line="240" w:lineRule="auto"/>
      </w:pPr>
      <w:r>
        <w:separator/>
      </w:r>
    </w:p>
  </w:endnote>
  <w:endnote w:type="continuationSeparator" w:id="0">
    <w:p w:rsidR="007F3AE9" w:rsidRDefault="007F3AE9" w:rsidP="0029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0DD" w:rsidRPr="004628EC" w:rsidRDefault="004628EC">
    <w:pPr>
      <w:pStyle w:val="Footer"/>
      <w:rPr>
        <w:i/>
        <w:sz w:val="16"/>
        <w:szCs w:val="16"/>
      </w:rPr>
    </w:pPr>
    <w:r w:rsidRPr="004628EC">
      <w:rPr>
        <w:i/>
        <w:color w:val="BFBFBF" w:themeColor="background1" w:themeShade="BF"/>
        <w:sz w:val="16"/>
        <w:szCs w:val="16"/>
      </w:rPr>
      <w:t>K:\Secretary\Principal's Assistant\Annual General Meeting\AGM 2021</w:t>
    </w:r>
    <w:r w:rsidR="00C46151" w:rsidRPr="004628EC">
      <w:rPr>
        <w:i/>
        <w:noProof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ge">
            <wp:posOffset>9874250</wp:posOffset>
          </wp:positionV>
          <wp:extent cx="7541260" cy="628650"/>
          <wp:effectExtent l="0" t="0" r="254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0_bps_letterhead_footer_d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25" b="19970"/>
                  <a:stretch/>
                </pic:blipFill>
                <pic:spPr bwMode="auto">
                  <a:xfrm>
                    <a:off x="0" y="0"/>
                    <a:ext cx="7541260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AE9" w:rsidRDefault="007F3AE9" w:rsidP="00292721">
      <w:pPr>
        <w:spacing w:after="0" w:line="240" w:lineRule="auto"/>
      </w:pPr>
      <w:r>
        <w:separator/>
      </w:r>
    </w:p>
  </w:footnote>
  <w:footnote w:type="continuationSeparator" w:id="0">
    <w:p w:rsidR="007F3AE9" w:rsidRDefault="007F3AE9" w:rsidP="00292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3B4" w:rsidRDefault="0029272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-228600</wp:posOffset>
          </wp:positionV>
          <wp:extent cx="7564120" cy="17995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0_bps_letterhead_header_d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6E02E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5457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746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F0D3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6AE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948E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221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06E2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88F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B2D0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4D6922"/>
    <w:multiLevelType w:val="hybridMultilevel"/>
    <w:tmpl w:val="E24E829A"/>
    <w:lvl w:ilvl="0" w:tplc="9864B7BA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B7B5879"/>
    <w:multiLevelType w:val="hybridMultilevel"/>
    <w:tmpl w:val="E88CD90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0D"/>
    <w:rsid w:val="000050DD"/>
    <w:rsid w:val="00032A12"/>
    <w:rsid w:val="00124DF9"/>
    <w:rsid w:val="00132F21"/>
    <w:rsid w:val="00292721"/>
    <w:rsid w:val="003177A6"/>
    <w:rsid w:val="00390524"/>
    <w:rsid w:val="003D07F0"/>
    <w:rsid w:val="003D0B14"/>
    <w:rsid w:val="003E5A0A"/>
    <w:rsid w:val="00437DAB"/>
    <w:rsid w:val="004628EC"/>
    <w:rsid w:val="00462D75"/>
    <w:rsid w:val="00487048"/>
    <w:rsid w:val="004B7254"/>
    <w:rsid w:val="00572D8B"/>
    <w:rsid w:val="00575F22"/>
    <w:rsid w:val="0060135B"/>
    <w:rsid w:val="00706233"/>
    <w:rsid w:val="007D3FB9"/>
    <w:rsid w:val="007D5CA3"/>
    <w:rsid w:val="007E4A92"/>
    <w:rsid w:val="007F3AE9"/>
    <w:rsid w:val="008C1AF7"/>
    <w:rsid w:val="00961773"/>
    <w:rsid w:val="0097186B"/>
    <w:rsid w:val="009A0971"/>
    <w:rsid w:val="00A74FDC"/>
    <w:rsid w:val="00A849A6"/>
    <w:rsid w:val="00AB3605"/>
    <w:rsid w:val="00AC500A"/>
    <w:rsid w:val="00B1501E"/>
    <w:rsid w:val="00B253B4"/>
    <w:rsid w:val="00C46151"/>
    <w:rsid w:val="00C66C7F"/>
    <w:rsid w:val="00C74C63"/>
    <w:rsid w:val="00CE7E59"/>
    <w:rsid w:val="00CF59FB"/>
    <w:rsid w:val="00D57A20"/>
    <w:rsid w:val="00D60EE2"/>
    <w:rsid w:val="00E5042E"/>
    <w:rsid w:val="00E8700D"/>
    <w:rsid w:val="00E93C4C"/>
    <w:rsid w:val="00F02339"/>
    <w:rsid w:val="00F41293"/>
    <w:rsid w:val="00F773F6"/>
    <w:rsid w:val="00FA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570C7EC0-9C51-48F0-A994-40551E9B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50504D" w:themeColor="text1"/>
        <w:sz w:val="22"/>
        <w:szCs w:val="24"/>
        <w:lang w:val="en-A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(bps)"/>
    <w:qFormat/>
    <w:rsid w:val="00A849A6"/>
    <w:pPr>
      <w:spacing w:after="360" w:line="26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3D0B14"/>
    <w:pPr>
      <w:keepNext/>
      <w:keepLines/>
      <w:spacing w:before="240" w:after="40"/>
      <w:outlineLvl w:val="0"/>
    </w:pPr>
    <w:rPr>
      <w:rFonts w:asciiTheme="majorHAnsi" w:eastAsiaTheme="majorEastAsia" w:hAnsiTheme="majorHAnsi" w:cstheme="majorBidi"/>
      <w:b/>
      <w:color w:val="CE8B0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B14"/>
    <w:pPr>
      <w:keepNext/>
      <w:keepLines/>
      <w:spacing w:before="40" w:after="40"/>
      <w:outlineLvl w:val="1"/>
    </w:pPr>
    <w:rPr>
      <w:rFonts w:asciiTheme="majorHAnsi" w:eastAsiaTheme="majorEastAsia" w:hAnsiTheme="majorHAnsi" w:cstheme="majorBidi"/>
      <w:b/>
      <w:color w:val="2D457F" w:themeColor="tex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0B14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F21"/>
    <w:pPr>
      <w:keepNext/>
      <w:keepLines/>
      <w:spacing w:before="40" w:after="40"/>
      <w:outlineLvl w:val="3"/>
    </w:pPr>
    <w:rPr>
      <w:rFonts w:asciiTheme="majorHAnsi" w:eastAsiaTheme="majorEastAsia" w:hAnsiTheme="majorHAnsi" w:cstheme="majorBidi"/>
      <w:b/>
      <w:iCs/>
      <w:color w:val="CE8B0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F21"/>
    <w:pPr>
      <w:keepNext/>
      <w:keepLines/>
      <w:spacing w:before="40" w:after="40"/>
      <w:outlineLvl w:val="4"/>
    </w:pPr>
    <w:rPr>
      <w:rFonts w:asciiTheme="majorHAnsi" w:eastAsiaTheme="majorEastAsia" w:hAnsiTheme="majorHAnsi" w:cstheme="majorBidi"/>
      <w:b/>
      <w:color w:val="2D457F" w:themeColor="text2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F21"/>
    <w:pPr>
      <w:keepNext/>
      <w:keepLines/>
      <w:spacing w:before="40" w:after="40"/>
      <w:outlineLvl w:val="5"/>
    </w:pPr>
    <w:rPr>
      <w:rFonts w:asciiTheme="majorHAnsi" w:eastAsiaTheme="majorEastAsia" w:hAnsiTheme="majorHAnsi" w:cstheme="majorBidi"/>
      <w:b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F2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CE8B06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F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D457F" w:themeColor="accent2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F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6B6B6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B14"/>
    <w:rPr>
      <w:rFonts w:asciiTheme="majorHAnsi" w:eastAsiaTheme="majorEastAsia" w:hAnsiTheme="majorHAnsi" w:cstheme="majorBidi"/>
      <w:b/>
      <w:color w:val="CE8B06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927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721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2927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721"/>
    <w:rPr>
      <w:rFonts w:asciiTheme="minorHAnsi" w:hAnsiTheme="minorHAnsi"/>
      <w:sz w:val="22"/>
    </w:rPr>
  </w:style>
  <w:style w:type="paragraph" w:customStyle="1" w:styleId="BasicParagraph">
    <w:name w:val="[Basic Paragraph]"/>
    <w:basedOn w:val="Normal"/>
    <w:uiPriority w:val="99"/>
    <w:rsid w:val="009A097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Datebps">
    <w:name w:val="Date (bps)"/>
    <w:basedOn w:val="Normal"/>
    <w:next w:val="Normal"/>
    <w:qFormat/>
    <w:rsid w:val="00A849A6"/>
    <w:pPr>
      <w:suppressAutoHyphens/>
    </w:pPr>
    <w:rPr>
      <w:b/>
    </w:rPr>
  </w:style>
  <w:style w:type="paragraph" w:styleId="NoSpacing">
    <w:name w:val="No Spacing"/>
    <w:uiPriority w:val="1"/>
    <w:qFormat/>
    <w:rsid w:val="00572D8B"/>
    <w:pPr>
      <w:spacing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3D0B14"/>
    <w:pPr>
      <w:spacing w:before="120" w:after="4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B14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F21"/>
    <w:pPr>
      <w:numPr>
        <w:ilvl w:val="1"/>
      </w:numPr>
      <w:spacing w:after="160"/>
    </w:pPr>
    <w:rPr>
      <w:rFonts w:asciiTheme="minorHAnsi" w:eastAsiaTheme="minorEastAsia" w:hAnsiTheme="minorHAnsi" w:cs="Times New Roman (Body CS)"/>
      <w:color w:val="7B7B7B" w:themeColor="accent3" w:themeShade="BF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32F21"/>
    <w:rPr>
      <w:rFonts w:asciiTheme="minorHAnsi" w:eastAsiaTheme="minorEastAsia" w:hAnsiTheme="minorHAnsi" w:cs="Times New Roman (Body CS)"/>
      <w:color w:val="7B7B7B" w:themeColor="accent3" w:themeShade="BF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D0B14"/>
    <w:rPr>
      <w:rFonts w:asciiTheme="minorHAnsi" w:hAnsiTheme="minorHAnsi"/>
      <w:i/>
      <w:iCs/>
      <w:color w:val="7B7B7B" w:themeColor="accent3" w:themeShade="BF"/>
      <w:sz w:val="22"/>
    </w:rPr>
  </w:style>
  <w:style w:type="character" w:styleId="Emphasis">
    <w:name w:val="Emphasis"/>
    <w:basedOn w:val="DefaultParagraphFont"/>
    <w:uiPriority w:val="20"/>
    <w:qFormat/>
    <w:rsid w:val="003D0B14"/>
    <w:rPr>
      <w:rFonts w:asciiTheme="minorHAnsi" w:hAnsiTheme="minorHAnsi"/>
      <w:i/>
      <w:iCs/>
      <w:color w:val="7B7B7B" w:themeColor="accent3" w:themeShade="BF"/>
      <w:sz w:val="22"/>
    </w:rPr>
  </w:style>
  <w:style w:type="character" w:styleId="IntenseEmphasis">
    <w:name w:val="Intense Emphasis"/>
    <w:basedOn w:val="DefaultParagraphFont"/>
    <w:uiPriority w:val="21"/>
    <w:qFormat/>
    <w:rsid w:val="003D0B14"/>
    <w:rPr>
      <w:rFonts w:asciiTheme="minorHAnsi" w:hAnsiTheme="minorHAnsi"/>
      <w:i/>
      <w:iCs/>
      <w:color w:val="F8B224" w:themeColor="accent1"/>
      <w:sz w:val="22"/>
    </w:rPr>
  </w:style>
  <w:style w:type="character" w:styleId="Strong">
    <w:name w:val="Strong"/>
    <w:basedOn w:val="DefaultParagraphFont"/>
    <w:uiPriority w:val="22"/>
    <w:qFormat/>
    <w:rsid w:val="003D0B14"/>
    <w:rPr>
      <w:rFonts w:asciiTheme="minorHAnsi" w:hAnsiTheme="minorHAnsi"/>
      <w:b/>
      <w:bCs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3D0B14"/>
    <w:pPr>
      <w:spacing w:before="200" w:after="160"/>
      <w:ind w:left="864" w:right="864"/>
      <w:jc w:val="center"/>
    </w:pPr>
    <w:rPr>
      <w:i/>
      <w:iCs/>
      <w:color w:val="3D5DAA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3D0B14"/>
    <w:rPr>
      <w:rFonts w:asciiTheme="minorHAnsi" w:hAnsiTheme="minorHAnsi"/>
      <w:i/>
      <w:iCs/>
      <w:color w:val="3D5DAA" w:themeColor="text2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D8B"/>
    <w:pPr>
      <w:pBdr>
        <w:top w:val="single" w:sz="4" w:space="10" w:color="F8B224" w:themeColor="accent1"/>
        <w:bottom w:val="single" w:sz="4" w:space="10" w:color="F8B224" w:themeColor="accent1"/>
      </w:pBdr>
      <w:spacing w:before="360"/>
      <w:ind w:left="864" w:right="864"/>
      <w:jc w:val="center"/>
    </w:pPr>
    <w:rPr>
      <w:i/>
      <w:iCs/>
      <w:color w:val="F8B2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D8B"/>
    <w:rPr>
      <w:rFonts w:asciiTheme="minorHAnsi" w:hAnsiTheme="minorHAnsi"/>
      <w:i/>
      <w:iCs/>
      <w:color w:val="F8B224" w:themeColor="accent1"/>
      <w:sz w:val="22"/>
    </w:rPr>
  </w:style>
  <w:style w:type="paragraph" w:styleId="NormalWeb">
    <w:name w:val="Normal (Web)"/>
    <w:basedOn w:val="Normal"/>
    <w:uiPriority w:val="99"/>
    <w:semiHidden/>
    <w:unhideWhenUsed/>
    <w:rsid w:val="003D0B14"/>
    <w:rPr>
      <w:rFonts w:asciiTheme="minorHAnsi" w:hAnsiTheme="minorHAnsi" w:cs="Times New Roman"/>
    </w:rPr>
  </w:style>
  <w:style w:type="character" w:styleId="BookTitle">
    <w:name w:val="Book Title"/>
    <w:basedOn w:val="DefaultParagraphFont"/>
    <w:uiPriority w:val="33"/>
    <w:qFormat/>
    <w:rsid w:val="00572D8B"/>
    <w:rPr>
      <w:rFonts w:asciiTheme="minorHAnsi" w:hAnsiTheme="minorHAnsi"/>
      <w:b/>
      <w:bCs/>
      <w:i/>
      <w:iCs/>
      <w:spacing w:val="5"/>
      <w:sz w:val="22"/>
    </w:rPr>
  </w:style>
  <w:style w:type="paragraph" w:styleId="ListParagraph">
    <w:name w:val="List Paragraph"/>
    <w:basedOn w:val="Normal"/>
    <w:uiPriority w:val="34"/>
    <w:qFormat/>
    <w:rsid w:val="00572D8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D0B14"/>
    <w:rPr>
      <w:rFonts w:asciiTheme="majorHAnsi" w:eastAsiaTheme="majorEastAsia" w:hAnsiTheme="majorHAnsi" w:cstheme="majorBidi"/>
      <w:b/>
      <w:color w:val="2D457F" w:themeColor="tex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0B14"/>
    <w:rPr>
      <w:rFonts w:asciiTheme="majorHAnsi" w:eastAsiaTheme="majorEastAsia" w:hAnsiTheme="majorHAnsi" w:cstheme="majorBidi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F21"/>
    <w:rPr>
      <w:rFonts w:asciiTheme="majorHAnsi" w:eastAsiaTheme="majorEastAsia" w:hAnsiTheme="majorHAnsi" w:cstheme="majorBidi"/>
      <w:b/>
      <w:iCs/>
      <w:color w:val="CE8B0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F21"/>
    <w:rPr>
      <w:rFonts w:asciiTheme="majorHAnsi" w:eastAsiaTheme="majorEastAsia" w:hAnsiTheme="majorHAnsi" w:cstheme="majorBidi"/>
      <w:b/>
      <w:color w:val="2D457F" w:themeColor="text2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F21"/>
    <w:rPr>
      <w:rFonts w:asciiTheme="majorHAnsi" w:eastAsiaTheme="majorEastAsia" w:hAnsiTheme="majorHAnsi" w:cstheme="majorBidi"/>
      <w:b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F21"/>
    <w:rPr>
      <w:rFonts w:asciiTheme="majorHAnsi" w:eastAsiaTheme="majorEastAsia" w:hAnsiTheme="majorHAnsi" w:cstheme="majorBidi"/>
      <w:b/>
      <w:iCs/>
      <w:color w:val="CE8B06" w:themeColor="accent1" w:themeShade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F21"/>
    <w:rPr>
      <w:rFonts w:asciiTheme="majorHAnsi" w:eastAsiaTheme="majorEastAsia" w:hAnsiTheme="majorHAnsi" w:cstheme="majorBidi"/>
      <w:b/>
      <w:color w:val="2D457F" w:themeColor="accent2" w:themeShade="BF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F21"/>
    <w:rPr>
      <w:rFonts w:asciiTheme="majorHAnsi" w:eastAsiaTheme="majorEastAsia" w:hAnsiTheme="majorHAnsi" w:cstheme="majorBidi"/>
      <w:b/>
      <w:iCs/>
      <w:color w:val="6B6B67" w:themeColor="text1" w:themeTint="D8"/>
      <w:sz w:val="2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A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A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Downloads\BPS%20Letterhead%202019%20template%20(2)%20(1).dotx" TargetMode="External"/></Relationships>
</file>

<file path=word/theme/theme1.xml><?xml version="1.0" encoding="utf-8"?>
<a:theme xmlns:a="http://schemas.openxmlformats.org/drawingml/2006/main" name="Office Theme">
  <a:themeElements>
    <a:clrScheme name="Brighton_Primary_School">
      <a:dk1>
        <a:srgbClr val="50504D"/>
      </a:dk1>
      <a:lt1>
        <a:srgbClr val="FFFFFF"/>
      </a:lt1>
      <a:dk2>
        <a:srgbClr val="3D5DAA"/>
      </a:dk2>
      <a:lt2>
        <a:srgbClr val="AEC8E5"/>
      </a:lt2>
      <a:accent1>
        <a:srgbClr val="F8B224"/>
      </a:accent1>
      <a:accent2>
        <a:srgbClr val="3D5DAA"/>
      </a:accent2>
      <a:accent3>
        <a:srgbClr val="A5A5A5"/>
      </a:accent3>
      <a:accent4>
        <a:srgbClr val="AEC8E5"/>
      </a:accent4>
      <a:accent5>
        <a:srgbClr val="F8B224"/>
      </a:accent5>
      <a:accent6>
        <a:srgbClr val="3D5DAA"/>
      </a:accent6>
      <a:hlink>
        <a:srgbClr val="F8B224"/>
      </a:hlink>
      <a:folHlink>
        <a:srgbClr val="3D5DA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DD5CAA-5DF8-4641-BC27-246D1EC74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BPS Letterhead 2019 template (2) (1).dotx</Template>
  <TotalTime>1</TotalTime>
  <Pages>1</Pages>
  <Words>190</Words>
  <Characters>1086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Ian Filer</cp:lastModifiedBy>
  <cp:revision>2</cp:revision>
  <cp:lastPrinted>2020-02-13T04:26:00Z</cp:lastPrinted>
  <dcterms:created xsi:type="dcterms:W3CDTF">2021-02-10T04:21:00Z</dcterms:created>
  <dcterms:modified xsi:type="dcterms:W3CDTF">2021-02-10T04:21:00Z</dcterms:modified>
</cp:coreProperties>
</file>